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1E5" w:rsidRPr="001E7B10" w:rsidRDefault="00E871E5" w:rsidP="001E7B1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E7B10">
        <w:rPr>
          <w:rFonts w:ascii="Times New Roman" w:hAnsi="Times New Roman" w:cs="Times New Roman"/>
          <w:b/>
          <w:sz w:val="24"/>
          <w:szCs w:val="24"/>
        </w:rPr>
        <w:t>Основные условия и порядок назначения и выплаты ежемесячного пособия в связи с рождением и воспитанием ребенка</w:t>
      </w:r>
    </w:p>
    <w:p w:rsidR="00E871E5" w:rsidRPr="001E7B10" w:rsidRDefault="001E7B10" w:rsidP="001E7B10">
      <w:pPr>
        <w:pStyle w:val="a3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Защита прав и законных интересов семей, имеющих детей, является одной из приоритетных задач государства, в связи с чем на системной основе реализуются мероприятия по совершенствованию законодательства в сфере социальной защиты и поддержки прав детей.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Начиная с 01.01.2023 Федеральным законом от 19.05.1995 № 81-ФЗ «О государственных пособиях гражданам, имеющим детей» установлена единая система государственных пособий гражданам, имеющим детей, в связи с их рождением и воспитанием, назначение которых осуществляется на условиях комплексной оценки нуждаемости. Полномочия по предоставлению так называемого единого пособия переданы Фонду пенсионного и социального страхования Российской Федерации.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16.12.2022 № 2330 утверждены правила назначения и выплаты ежемесячного пособия в связи с рождением и воспитанием ребенка, в соответствии с которыми указанная мера социальной поддержки предоставляется нуждающимся в социальной поддержке гражданам Российской Федерации, имеющим детей в возрасте до 17 лет, и беременным женщинам, вставшим на учет в ранние сроки, при условии, если размер среднедушевого дохода семьи не превышает величину прожиточного минимума на душу населения.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Размер единого пособия зависит от среднедушевого дохода семьи и может составлять 50%, 75% и 100% от прожиточного минимума на ребенка, установленного в регионе.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Обратиться за назначением единого пособия имеет право один из родителей, усыновитель или опекун (попечитель) ребёнка.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 xml:space="preserve">Заявление подается через портал Госуслуг, МФЦ либо лично в клиентскую службу Отделения Фонда пенсионного и социального страхования Российской Федерации по </w:t>
      </w:r>
      <w:r w:rsidR="001E7B10">
        <w:rPr>
          <w:rFonts w:ascii="Times New Roman" w:hAnsi="Times New Roman" w:cs="Times New Roman"/>
          <w:sz w:val="24"/>
          <w:szCs w:val="24"/>
        </w:rPr>
        <w:t xml:space="preserve"> </w:t>
      </w:r>
      <w:r w:rsidRPr="001E7B10">
        <w:rPr>
          <w:rFonts w:ascii="Times New Roman" w:hAnsi="Times New Roman" w:cs="Times New Roman"/>
          <w:sz w:val="24"/>
          <w:szCs w:val="24"/>
        </w:rPr>
        <w:t xml:space="preserve"> месту жительства.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Срок рассмотрения заявления занимает 10 рабочих дней, но в отдельных случаях может быть продлен до 30 рабочих дней.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Единое пособие назначается на каждого ребенка сроком на 1 год и продлевается по заявлению граждан. Если заявление подано в течение полугода после рождения ребенка, то единое пособие начисляется с его рождения.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Единое пособие назначается малообеспеченным семьям с учётом комплексной оценки нуждаемости при соблюдении следующих условий: ежемесячный доход на человека в семье не превышает регионального прожиточного минимума на душу населения; находящиеся в собственности семьи объекты движимого и недвижимого имущества соответствуют установленным критериям; заявитель и дети, на которых назначается пособие, – граждане Российской Федерации, постоянно проживающие в Российской Федерации.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В состав семьи при оценке нуждаемости входят: заявитель, его супруг(а); несовершеннолетние дети заявителя; дети, находящиеся под опекой (попечительством) заявителя; дети заявителя до 23 лет, если они учатся на очном отделении.</w:t>
      </w:r>
    </w:p>
    <w:p w:rsidR="00E871E5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 xml:space="preserve">При назначении единого пособия используется «правило нулевого дохода», которое предполагает, что единое пособие назначается при наличии у трудоспособных членов семьи заработка (стипендии, доходов от трудовой или предпринимательской </w:t>
      </w:r>
      <w:r w:rsidR="001E7B10" w:rsidRPr="001E7B10">
        <w:rPr>
          <w:rFonts w:ascii="Times New Roman" w:hAnsi="Times New Roman" w:cs="Times New Roman"/>
          <w:sz w:val="24"/>
          <w:szCs w:val="24"/>
        </w:rPr>
        <w:t>деятельности,</w:t>
      </w:r>
      <w:r w:rsidRPr="001E7B10">
        <w:rPr>
          <w:rFonts w:ascii="Times New Roman" w:hAnsi="Times New Roman" w:cs="Times New Roman"/>
          <w:sz w:val="24"/>
          <w:szCs w:val="24"/>
        </w:rPr>
        <w:t xml:space="preserve"> пенсии) или отсутствие доходов обосновано объективными жизненными обстоятельствами.</w:t>
      </w:r>
    </w:p>
    <w:p w:rsidR="003034C4" w:rsidRPr="001E7B10" w:rsidRDefault="00E871E5" w:rsidP="001E7B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B10">
        <w:rPr>
          <w:rFonts w:ascii="Times New Roman" w:hAnsi="Times New Roman" w:cs="Times New Roman"/>
          <w:sz w:val="24"/>
          <w:szCs w:val="24"/>
        </w:rPr>
        <w:t>При этом к основаниям для отсутствия доходов отнесено: беременность; многодетность семьи; уход за детьми и гражданином с инвалидностью или пожилым человеком; обучение на очной форме без получения стипендии; срочная служба в армии; прохождение непрерывного лечения; безработица; отбывание уголовного наказания и др.</w:t>
      </w:r>
    </w:p>
    <w:sectPr w:rsidR="003034C4" w:rsidRPr="001E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2"/>
    <w:rsid w:val="001E7B10"/>
    <w:rsid w:val="003034C4"/>
    <w:rsid w:val="00452372"/>
    <w:rsid w:val="005C6AF5"/>
    <w:rsid w:val="00CA4865"/>
    <w:rsid w:val="00E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7A19"/>
  <w15:chartTrackingRefBased/>
  <w15:docId w15:val="{887F3499-82F4-4044-A95D-277A6970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B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Экба Альбина Алихановна</cp:lastModifiedBy>
  <cp:revision>3</cp:revision>
  <dcterms:created xsi:type="dcterms:W3CDTF">2025-01-22T17:49:00Z</dcterms:created>
  <dcterms:modified xsi:type="dcterms:W3CDTF">2025-01-23T08:37:00Z</dcterms:modified>
</cp:coreProperties>
</file>