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24B2A" w14:textId="1C31EFA8" w:rsidR="0039262A" w:rsidRDefault="0039262A" w:rsidP="00392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D27">
        <w:rPr>
          <w:rFonts w:ascii="Times New Roman" w:eastAsia="Calibri" w:hAnsi="Times New Roman" w:cs="Times New Roman"/>
          <w:sz w:val="28"/>
          <w:szCs w:val="28"/>
        </w:rPr>
        <w:t xml:space="preserve">Информационные материалы </w:t>
      </w:r>
    </w:p>
    <w:p w14:paraId="1337FF0A" w14:textId="43FDBFC2" w:rsidR="003F5A82" w:rsidRDefault="0039262A" w:rsidP="0039262A">
      <w:pPr>
        <w:spacing w:after="0" w:line="240" w:lineRule="auto"/>
        <w:jc w:val="center"/>
        <w:rPr>
          <w:rStyle w:val="fontstyle01"/>
        </w:rPr>
      </w:pPr>
      <w:r w:rsidRPr="009D7D27">
        <w:rPr>
          <w:rFonts w:ascii="Times New Roman" w:eastAsia="Calibri" w:hAnsi="Times New Roman" w:cs="Times New Roman"/>
          <w:sz w:val="28"/>
          <w:szCs w:val="28"/>
        </w:rPr>
        <w:t>об юридической ответственности за действия, связанные с наркотическими средствами и психотропными веществами</w:t>
      </w:r>
    </w:p>
    <w:p w14:paraId="50EEEE43" w14:textId="77777777" w:rsidR="0039262A" w:rsidRDefault="0039262A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00243" w14:textId="5690E76C" w:rsidR="003F5A82" w:rsidRPr="0015301C" w:rsidRDefault="003F5A82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По информации МВД по </w:t>
      </w:r>
      <w:r w:rsidR="003621F4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Республике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преступных формирований активно используют сеть Интернет, что позволяет не только применять повышенные меры конспирации, но и осуществлять оперативный поиск продавцов и покупателей для целей незаконного оборота наркотиков. </w:t>
      </w:r>
    </w:p>
    <w:p w14:paraId="3A0B8196" w14:textId="100AF679" w:rsidR="003F5A82" w:rsidRPr="0015301C" w:rsidRDefault="003F5A82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Российской Федерации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наркопреступность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такой формы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представлена на нескольких объединенных электронных площадках, пользующихся наибольшей популярностью, таких как – «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Kraken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Mega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>», «OMG! OMG!», «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Blacksprut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Solaris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», «RUTOR». Данные ресурсы объединили в одном информационном пространстве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наркопродавцов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и потребителей, предоставили участникам большое количество сервисов, повышающих эффективность их криминального бизнеса.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Покупатели получили возможность с наименьшими затратами и с высокой долей конспирации для себя приобретать запрещенные вещества, а сбытчики, размещая информацию о предлагаемых наркотиках, успешно решать маркетинговые вопросы. Пресечением информационных ресурсов, сайтов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пронаркотического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в настоящее время занимаются </w:t>
      </w:r>
      <w:bookmarkStart w:id="0" w:name="_GoBack"/>
      <w:bookmarkEnd w:id="0"/>
      <w:r w:rsidRPr="0015301C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органы.</w:t>
      </w:r>
    </w:p>
    <w:p w14:paraId="39F42DFF" w14:textId="3EE20768" w:rsidR="003F5A82" w:rsidRPr="0015301C" w:rsidRDefault="003F5A82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противодействия распространению наркотиков через сеть Интернет информация в отношении выявленных интернет-сайтов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пронаркотического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направляется органами внутренних дел в виде электронных заявлений в Федеральную службу по надзору в сфере связи, информационных технологий и массовых коммуникаций 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Роскомнадзор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) с целью проверки на наличие материалов 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противоправным контентом и организации прекращения доступа пользователей к указанным страницам. </w:t>
      </w:r>
    </w:p>
    <w:p w14:paraId="55E7A2D1" w14:textId="56E49191" w:rsidR="00016FAD" w:rsidRDefault="00016FAD" w:rsidP="00016F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с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>отрудниками 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МВД по КЧР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>а постоянной основе проводи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ся мониторинг сети 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proofErr w:type="spellStart"/>
      <w:r w:rsidR="005C691D" w:rsidRPr="00016FAD">
        <w:rPr>
          <w:rFonts w:ascii="Times New Roman" w:hAnsi="Times New Roman" w:cs="Times New Roman"/>
          <w:color w:val="000000"/>
          <w:sz w:val="28"/>
          <w:szCs w:val="28"/>
        </w:rPr>
        <w:t>идентифицирова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="005C691D"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C691D" w:rsidRPr="00016FAD">
        <w:rPr>
          <w:rFonts w:ascii="Times New Roman" w:hAnsi="Times New Roman" w:cs="Times New Roman"/>
          <w:color w:val="000000"/>
          <w:sz w:val="28"/>
          <w:szCs w:val="28"/>
        </w:rPr>
        <w:t>, содержащи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C691D"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информацию, распространение которой в Российской Федерации запрещено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, для дальнейшего направления в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«Единый реестр доменных имен, указателей страниц в сети «Интернет» и сетевых адресов</w:t>
      </w:r>
      <w:r w:rsidR="005C69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9A8F54" w14:textId="7C217DBC" w:rsidR="00016FAD" w:rsidRDefault="00016FAD" w:rsidP="00016F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было внесено для рассмотрения и принятия мер по ограничению доступа 1481 ссылк</w:t>
      </w:r>
      <w:r w:rsidR="00B95B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на интернет-страницы, содержащие информацию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016FAD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, новых потенциально опасных </w:t>
      </w:r>
      <w:proofErr w:type="spellStart"/>
      <w:r w:rsidRPr="00016FAD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016FAD">
        <w:rPr>
          <w:rFonts w:ascii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016FAD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растений.</w:t>
      </w:r>
    </w:p>
    <w:p w14:paraId="024A8EB8" w14:textId="5F575C1C" w:rsidR="003F5A82" w:rsidRPr="0015301C" w:rsidRDefault="003F5A82" w:rsidP="0091020B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Статистика, в период с 2016 года по настоящее время свидетельствует, что </w:t>
      </w:r>
      <w:r w:rsidR="00016FAD">
        <w:rPr>
          <w:rFonts w:ascii="Times New Roman" w:hAnsi="Times New Roman" w:cs="Times New Roman"/>
          <w:color w:val="000000"/>
          <w:sz w:val="28"/>
          <w:szCs w:val="28"/>
        </w:rPr>
        <w:t xml:space="preserve">почти 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наркопреступления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>, совершенные организованными группами и преступными сообществами, задокументированные в данный период, совершены бесконтактным способом с использованием сети Интернет.</w:t>
      </w:r>
    </w:p>
    <w:p w14:paraId="727CBE63" w14:textId="425DBBFF" w:rsidR="003F5A82" w:rsidRPr="0015301C" w:rsidRDefault="003F5A82" w:rsidP="00910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Style w:val="fontstyle01"/>
          <w:rFonts w:ascii="Times New Roman" w:hAnsi="Times New Roman" w:cs="Times New Roman"/>
        </w:rPr>
        <w:lastRenderedPageBreak/>
        <w:tab/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>Организованные преступные формирования создают интернет-магазины, работу которых выстраивают по принципу сетевого маркетинга. Каждый участник имеет свои обязанности, получает заработную плату фиксировано либо в зависимости от количества проданных наркотиков. Общение между собой осуществляют при помощи различных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интернет-приложений и мессенджеров: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, Wickr.me,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Jabber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Vipole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>. Выбор связи обуславливается наличием шифрования передаваемой информации и невозможностью идентификации пользователей.</w:t>
      </w:r>
    </w:p>
    <w:p w14:paraId="57788607" w14:textId="766F85BC" w:rsidR="008D1783" w:rsidRPr="0015301C" w:rsidRDefault="008D1783" w:rsidP="00910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удобства покупателей наркотиков практически каждый крупный интернет магазин имеет в мессенджере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называемого робота (или чат-бота) – специальный аккаунт, который может автоматически обрабатывать и отправлять сообщения.</w:t>
      </w:r>
    </w:p>
    <w:p w14:paraId="634D1BC7" w14:textId="564886C3" w:rsidR="008D1783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очень востребован у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наркосбытчиков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из-за его простой и понятной платформы, и в то же время отличающийся практически полной анонимностью. Покупатель фактически ведет переписку с автоматизированной системой, предлагающей перевести на указанный ею электронный кошелек необходимую сумму, получив взамен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>адрес тайника с наркотиками.</w:t>
      </w:r>
    </w:p>
    <w:p w14:paraId="7CEC1A04" w14:textId="128BA726" w:rsidR="008D1783" w:rsidRPr="0015301C" w:rsidRDefault="008D1783" w:rsidP="0091020B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>В целях ограничения доступа к сайтам в сети «Интернет», содержащим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br/>
        <w:t>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реестр, eais.rkn.gov.ru).</w:t>
      </w:r>
    </w:p>
    <w:p w14:paraId="428B750E" w14:textId="319D81BA" w:rsidR="008D1783" w:rsidRPr="0015301C" w:rsidRDefault="008D1783" w:rsidP="00910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</w:rPr>
        <w:tab/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</w:t>
      </w:r>
      <w:r w:rsidR="0091020B" w:rsidRPr="0015301C">
        <w:rPr>
          <w:rFonts w:ascii="Times New Roman" w:hAnsi="Times New Roman" w:cs="Times New Roman"/>
          <w:color w:val="000000"/>
          <w:sz w:val="28"/>
          <w:szCs w:val="28"/>
        </w:rPr>
        <w:t>Интернет-ресурса,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содержащего запрещенную информацию, каждый может </w:t>
      </w:r>
      <w:r w:rsidRPr="00153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самостоятельно 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сообщение об этом в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Роскомнадзор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для внесения его (ресурса) в Единый реестр, заполнив форму на их официальном сайте для дальнейшей блокировки данного сайта.</w:t>
      </w:r>
    </w:p>
    <w:p w14:paraId="53E352AD" w14:textId="35998507" w:rsidR="003F5A82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С целью более широкого привлечения жителей к выявлению незаконного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пронаркотического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контента в Интернете </w:t>
      </w:r>
      <w:r w:rsidR="00016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ппаратом антинаркотической комиссии в </w:t>
      </w:r>
      <w:r w:rsidR="00016FAD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Республике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МВД по </w:t>
      </w:r>
      <w:r w:rsidR="00016FAD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Республике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алгоритм действий граждан по выявлению в сети «Интернет» и</w:t>
      </w:r>
      <w:r w:rsidR="00016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последующему блокированию </w:t>
      </w:r>
      <w:proofErr w:type="spellStart"/>
      <w:r w:rsidRPr="0015301C">
        <w:rPr>
          <w:rFonts w:ascii="Times New Roman" w:hAnsi="Times New Roman" w:cs="Times New Roman"/>
          <w:color w:val="000000"/>
          <w:sz w:val="28"/>
          <w:szCs w:val="28"/>
        </w:rPr>
        <w:t>пронаркотического</w:t>
      </w:r>
      <w:proofErr w:type="spellEnd"/>
      <w:r w:rsidRPr="0015301C">
        <w:rPr>
          <w:rFonts w:ascii="Times New Roman" w:hAnsi="Times New Roman" w:cs="Times New Roman"/>
          <w:color w:val="000000"/>
          <w:sz w:val="28"/>
          <w:szCs w:val="28"/>
        </w:rPr>
        <w:t xml:space="preserve"> контента, содержащего информацию, распространение которой запрещено на территории Российской Федерации (приложение № 1).</w:t>
      </w:r>
    </w:p>
    <w:p w14:paraId="5617A1D1" w14:textId="23BDB57B" w:rsidR="008D1783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1C">
        <w:rPr>
          <w:rFonts w:ascii="Times New Roman" w:hAnsi="Times New Roman" w:cs="Times New Roman"/>
          <w:sz w:val="28"/>
          <w:szCs w:val="28"/>
        </w:rPr>
        <w:t xml:space="preserve">Антинаркотическим комиссиям муниципальных районов и городских округов </w:t>
      </w:r>
      <w:r w:rsidR="00016FA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15301C">
        <w:rPr>
          <w:rFonts w:ascii="Times New Roman" w:hAnsi="Times New Roman" w:cs="Times New Roman"/>
          <w:sz w:val="28"/>
          <w:szCs w:val="28"/>
        </w:rPr>
        <w:t xml:space="preserve"> рекомендуется обратиться ко всем жителям района (города, округа): «Давайте объединим усилия в борьбе с распространением наркомании! Каждый может самостоятельно направить сообщение о выявленном сайте в </w:t>
      </w:r>
      <w:proofErr w:type="spellStart"/>
      <w:r w:rsidRPr="0015301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15301C">
        <w:rPr>
          <w:rFonts w:ascii="Times New Roman" w:hAnsi="Times New Roman" w:cs="Times New Roman"/>
          <w:sz w:val="28"/>
          <w:szCs w:val="28"/>
        </w:rPr>
        <w:t xml:space="preserve"> для дальнейшей блокировки запрещенных сайтов». </w:t>
      </w:r>
    </w:p>
    <w:p w14:paraId="2636B312" w14:textId="4A5A8A0A" w:rsidR="001E225B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1C">
        <w:rPr>
          <w:rFonts w:ascii="Times New Roman" w:hAnsi="Times New Roman" w:cs="Times New Roman"/>
          <w:sz w:val="28"/>
          <w:szCs w:val="28"/>
        </w:rPr>
        <w:t>Регулярное информирование граждан Российской Федерации и жителей</w:t>
      </w:r>
      <w:r w:rsidRPr="0015301C">
        <w:rPr>
          <w:rFonts w:ascii="Times New Roman" w:hAnsi="Times New Roman" w:cs="Times New Roman"/>
          <w:sz w:val="28"/>
          <w:szCs w:val="28"/>
        </w:rPr>
        <w:br/>
      </w:r>
      <w:r w:rsidR="00016FA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15301C">
        <w:rPr>
          <w:rFonts w:ascii="Times New Roman" w:hAnsi="Times New Roman" w:cs="Times New Roman"/>
          <w:sz w:val="28"/>
          <w:szCs w:val="28"/>
        </w:rPr>
        <w:t xml:space="preserve"> об юридической ответственности за потребление и</w:t>
      </w:r>
      <w:r w:rsidR="00016FAD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 xml:space="preserve">распространение наркотических средств и психотропных </w:t>
      </w:r>
      <w:r w:rsidRPr="0015301C">
        <w:rPr>
          <w:rFonts w:ascii="Times New Roman" w:hAnsi="Times New Roman" w:cs="Times New Roman"/>
          <w:sz w:val="28"/>
          <w:szCs w:val="28"/>
        </w:rPr>
        <w:lastRenderedPageBreak/>
        <w:t>веществ является важной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частью профилактики правонарушений в сфере незаконного оборота наркотиков.</w:t>
      </w:r>
    </w:p>
    <w:p w14:paraId="1B57051E" w14:textId="06AC4588" w:rsidR="001E225B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1C">
        <w:rPr>
          <w:rFonts w:ascii="Times New Roman" w:hAnsi="Times New Roman" w:cs="Times New Roman"/>
          <w:sz w:val="28"/>
          <w:szCs w:val="28"/>
        </w:rPr>
        <w:t xml:space="preserve">Аппаратом антинаркотической комиссии в </w:t>
      </w:r>
      <w:r w:rsidR="0039262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 w:rsidRPr="0015301C">
        <w:rPr>
          <w:rFonts w:ascii="Times New Roman" w:hAnsi="Times New Roman" w:cs="Times New Roman"/>
          <w:sz w:val="28"/>
          <w:szCs w:val="28"/>
        </w:rPr>
        <w:t>разработаны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информационные материалы для использования в разъяснительной работе с населением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об юридической ответственности за действия, связанные с наркотическими средствами и</w:t>
      </w:r>
      <w:r w:rsidR="0039262A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психотропными веществами (приложение № 2, № 3).</w:t>
      </w:r>
    </w:p>
    <w:p w14:paraId="33A30545" w14:textId="3CBD0028" w:rsidR="008D1783" w:rsidRPr="0015301C" w:rsidRDefault="008D1783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01C">
        <w:rPr>
          <w:rFonts w:ascii="Times New Roman" w:hAnsi="Times New Roman" w:cs="Times New Roman"/>
          <w:sz w:val="28"/>
          <w:szCs w:val="28"/>
        </w:rPr>
        <w:t>Представленные информационные материалы необходимо разместить на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 xml:space="preserve">информационных ресурсах администраций </w:t>
      </w:r>
      <w:r w:rsidR="00EE6126" w:rsidRPr="00EE6126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="00EE6126">
        <w:rPr>
          <w:rFonts w:ascii="Times New Roman" w:hAnsi="Times New Roman" w:cs="Times New Roman"/>
          <w:sz w:val="28"/>
          <w:szCs w:val="28"/>
        </w:rPr>
        <w:t xml:space="preserve">и </w:t>
      </w:r>
      <w:r w:rsidRPr="0015301C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39262A">
        <w:rPr>
          <w:rFonts w:ascii="Times New Roman" w:hAnsi="Times New Roman" w:cs="Times New Roman"/>
          <w:sz w:val="28"/>
          <w:szCs w:val="28"/>
        </w:rPr>
        <w:t>Карачаево-Черкесской Ре6спублики</w:t>
      </w:r>
      <w:r w:rsidRPr="0015301C">
        <w:rPr>
          <w:rFonts w:ascii="Times New Roman" w:hAnsi="Times New Roman" w:cs="Times New Roman"/>
          <w:sz w:val="28"/>
          <w:szCs w:val="28"/>
        </w:rPr>
        <w:t>, в средствах массовой информации, в общественных местах и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 xml:space="preserve">могут быть использованы при организации разъяснительной работы с населением </w:t>
      </w:r>
      <w:r w:rsidR="00EE6126">
        <w:rPr>
          <w:rFonts w:ascii="Times New Roman" w:hAnsi="Times New Roman" w:cs="Times New Roman"/>
          <w:sz w:val="28"/>
          <w:szCs w:val="28"/>
        </w:rPr>
        <w:br/>
      </w:r>
      <w:r w:rsidRPr="0015301C">
        <w:rPr>
          <w:rFonts w:ascii="Times New Roman" w:hAnsi="Times New Roman" w:cs="Times New Roman"/>
          <w:sz w:val="28"/>
          <w:szCs w:val="28"/>
        </w:rPr>
        <w:t>(на</w:t>
      </w:r>
      <w:r w:rsidR="00EE6126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сходах граждан, на родительских собраниях в образовательных организациях, на</w:t>
      </w:r>
      <w:r w:rsidR="001E225B" w:rsidRPr="0015301C">
        <w:rPr>
          <w:rFonts w:ascii="Times New Roman" w:hAnsi="Times New Roman" w:cs="Times New Roman"/>
          <w:sz w:val="28"/>
          <w:szCs w:val="28"/>
        </w:rPr>
        <w:t xml:space="preserve"> </w:t>
      </w:r>
      <w:r w:rsidRPr="0015301C">
        <w:rPr>
          <w:rFonts w:ascii="Times New Roman" w:hAnsi="Times New Roman" w:cs="Times New Roman"/>
          <w:sz w:val="28"/>
          <w:szCs w:val="28"/>
        </w:rPr>
        <w:t>собраниях в трудовых коллективах и др.).</w:t>
      </w:r>
    </w:p>
    <w:p w14:paraId="350DE812" w14:textId="77777777" w:rsidR="001E225B" w:rsidRPr="0015301C" w:rsidRDefault="001E225B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3824DC" w14:textId="77777777" w:rsidR="001E225B" w:rsidRPr="0015301C" w:rsidRDefault="001E225B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375994" w14:textId="77777777" w:rsidR="0039262A" w:rsidRPr="0039262A" w:rsidRDefault="001E225B" w:rsidP="00392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62A">
        <w:rPr>
          <w:rFonts w:ascii="Times New Roman" w:hAnsi="Times New Roman" w:cs="Times New Roman"/>
          <w:b/>
          <w:i/>
          <w:sz w:val="28"/>
          <w:szCs w:val="28"/>
        </w:rPr>
        <w:t xml:space="preserve">Аппарат антинаркотической комиссии </w:t>
      </w:r>
    </w:p>
    <w:p w14:paraId="1415C02C" w14:textId="5B74696B" w:rsidR="001E225B" w:rsidRPr="0015301C" w:rsidRDefault="001E225B" w:rsidP="0039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2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3621F4" w:rsidRPr="0039262A">
        <w:rPr>
          <w:rFonts w:ascii="Times New Roman" w:hAnsi="Times New Roman" w:cs="Times New Roman"/>
          <w:b/>
          <w:i/>
          <w:sz w:val="28"/>
          <w:szCs w:val="28"/>
        </w:rPr>
        <w:t>Карачаево-Черкесской Республике</w:t>
      </w:r>
    </w:p>
    <w:p w14:paraId="5532CA3A" w14:textId="77777777" w:rsidR="001E225B" w:rsidRPr="0015301C" w:rsidRDefault="001E225B" w:rsidP="009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3E636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2C08A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0FB9C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0614D4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ED96E4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461BCF" w14:textId="77777777" w:rsidR="001E225B" w:rsidRDefault="001E225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44277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CC47AA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27790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B87DB6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8FA0B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023DE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FB6873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D3A0D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97381" w14:textId="77777777" w:rsidR="0091020B" w:rsidRDefault="0091020B" w:rsidP="008D1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1EF8B" w14:textId="77777777" w:rsidR="001E225B" w:rsidRDefault="001E225B" w:rsidP="001E225B">
      <w:pPr>
        <w:ind w:firstLine="708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1E225B">
        <w:rPr>
          <w:rFonts w:ascii="TimesNewRomanPSMT" w:hAnsi="TimesNewRomanPSMT"/>
          <w:color w:val="000000"/>
          <w:sz w:val="28"/>
          <w:szCs w:val="28"/>
        </w:rPr>
        <w:t>Приложение 1</w:t>
      </w:r>
    </w:p>
    <w:p w14:paraId="22989C2B" w14:textId="7FDD9078" w:rsidR="001E225B" w:rsidRDefault="001E225B" w:rsidP="001E225B">
      <w:pPr>
        <w:ind w:firstLine="708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E225B">
        <w:rPr>
          <w:rFonts w:ascii="TimesNewRomanPSMT" w:hAnsi="TimesNewRomanPSMT"/>
          <w:color w:val="000000"/>
          <w:sz w:val="28"/>
          <w:szCs w:val="28"/>
        </w:rPr>
        <w:lastRenderedPageBreak/>
        <w:br/>
        <w:t>Чтобы бороться с рекламой наркоторговли и распространением наркотиков,</w:t>
      </w:r>
      <w:r w:rsidR="009102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225B">
        <w:rPr>
          <w:rFonts w:ascii="TimesNewRomanPSMT" w:hAnsi="TimesNewRomanPSMT"/>
          <w:color w:val="000000"/>
          <w:sz w:val="28"/>
          <w:szCs w:val="28"/>
        </w:rPr>
        <w:t xml:space="preserve">необходима и важна помощь каждого </w:t>
      </w:r>
      <w:proofErr w:type="gramStart"/>
      <w:r w:rsidRPr="001E225B">
        <w:rPr>
          <w:rFonts w:ascii="TimesNewRomanPSMT" w:hAnsi="TimesNewRomanPSMT"/>
          <w:color w:val="000000"/>
          <w:sz w:val="28"/>
          <w:szCs w:val="28"/>
        </w:rPr>
        <w:t>человека!</w:t>
      </w:r>
      <w:r w:rsidRPr="001E225B">
        <w:rPr>
          <w:rFonts w:ascii="TimesNewRomanPSMT" w:hAnsi="TimesNewRomanPSMT"/>
          <w:color w:val="000000"/>
          <w:sz w:val="28"/>
          <w:szCs w:val="28"/>
        </w:rPr>
        <w:br/>
      </w:r>
      <w:r w:rsidRPr="001E225B">
        <w:rPr>
          <w:rFonts w:ascii="TimesNewRomanPS-BoldMT" w:hAnsi="TimesNewRomanPS-BoldMT"/>
          <w:b/>
          <w:bCs/>
          <w:color w:val="000000"/>
          <w:sz w:val="28"/>
          <w:szCs w:val="28"/>
        </w:rPr>
        <w:t>Как</w:t>
      </w:r>
      <w:proofErr w:type="gramEnd"/>
      <w:r w:rsidRPr="001E225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гражданам выявить и заблокировать </w:t>
      </w:r>
      <w:proofErr w:type="spellStart"/>
      <w:r w:rsidRPr="001E225B">
        <w:rPr>
          <w:rFonts w:ascii="TimesNewRomanPS-BoldMT" w:hAnsi="TimesNewRomanPS-BoldMT"/>
          <w:b/>
          <w:bCs/>
          <w:color w:val="000000"/>
          <w:sz w:val="28"/>
          <w:szCs w:val="28"/>
        </w:rPr>
        <w:t>пронаркотический</w:t>
      </w:r>
      <w:proofErr w:type="spellEnd"/>
      <w:r w:rsidRPr="001E225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контент в сети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1E225B">
        <w:rPr>
          <w:rFonts w:ascii="TimesNewRomanPS-BoldMT" w:hAnsi="TimesNewRomanPS-BoldMT"/>
          <w:b/>
          <w:bCs/>
          <w:color w:val="000000"/>
          <w:sz w:val="28"/>
          <w:szCs w:val="28"/>
        </w:rPr>
        <w:t>Интернет!</w:t>
      </w:r>
    </w:p>
    <w:p w14:paraId="599CB99E" w14:textId="6AA1BD0F" w:rsidR="001E225B" w:rsidRDefault="007A45A0" w:rsidP="001E225B">
      <w:pPr>
        <w:ind w:firstLine="708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8E33" wp14:editId="6D95FFD6">
                <wp:simplePos x="0" y="0"/>
                <wp:positionH relativeFrom="column">
                  <wp:posOffset>2985002</wp:posOffset>
                </wp:positionH>
                <wp:positionV relativeFrom="paragraph">
                  <wp:posOffset>17979</wp:posOffset>
                </wp:positionV>
                <wp:extent cx="2204720" cy="1346200"/>
                <wp:effectExtent l="0" t="19050" r="43180" b="44450"/>
                <wp:wrapNone/>
                <wp:docPr id="1312940640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346200"/>
                        </a:xfrm>
                        <a:prstGeom prst="rightArrow">
                          <a:avLst/>
                        </a:prstGeom>
                        <a:solidFill>
                          <a:srgbClr val="EC349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2D44D" w14:textId="64493657" w:rsidR="00DD5F06" w:rsidRPr="00DD5F06" w:rsidRDefault="00DD5F06" w:rsidP="00DD5F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</w:pPr>
                            <w:r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 xml:space="preserve">2. </w:t>
                            </w:r>
                            <w:r w:rsidRPr="00DD5F06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 xml:space="preserve">Входим на сайт </w:t>
                            </w:r>
                            <w:proofErr w:type="spellStart"/>
                            <w:r w:rsidRPr="00DD5F06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>Роскомнадзо</w:t>
                            </w:r>
                            <w:proofErr w:type="spellEnd"/>
                            <w:r w:rsidRPr="00DD5F06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br/>
                              <w:t>www.rkh.gov.ru или в мобильно</w:t>
                            </w:r>
                            <w:r w:rsidRPr="00DD5F06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br/>
                              <w:t>приложение (РКН)</w:t>
                            </w:r>
                          </w:p>
                          <w:p w14:paraId="382AADB0" w14:textId="63C304F3" w:rsidR="00DD5F06" w:rsidRPr="00DD5F06" w:rsidRDefault="00DD5F06" w:rsidP="00DD5F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B98E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left:0;text-align:left;margin-left:235.05pt;margin-top:1.4pt;width:173.6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1gewIAAFkFAAAOAAAAZHJzL2Uyb0RvYy54bWysVE1v2zAMvQ/YfxB0X22nbrcGdYogXYcB&#10;RRusHXpWZCkWIEsapcTJfv0o2XGCtthh2EWmTPLxQ4+8vtm1mmwFeGVNRYuznBJhuK2VWVf05/Pd&#10;py+U+MBMzbQ1oqJ74enN7OOH685NxcQ2VtcCCIIYP+1cRZsQ3DTLPG9Ey/yZdcKgUlpoWcArrLMa&#10;WIforc4meX6ZdRZqB5YL7/Hvba+ks4QvpeDhUUovAtEVxdxCOiGdq3hms2s2XQNzjeJDGuwfsmiZ&#10;Mhh0hLplgZENqDdQreJgvZXhjNs2s1IqLlINWE2Rv6rmqWFOpFqwOd6NbfL/D5Y/bJ/cErANnfNT&#10;j2KsYiehjV/Mj+xSs/Zjs8QuEI4/J5O8/DzBnnLUFeflJT5HbGd2dHfgwzdhWxKFioJaN2EOYLvU&#10;Kra996F3OBjGmN5qVd8prdMF1quFBrJl+H5fF+flVTnEODHLjqknKey1iM7a/BCSqDommyImVokR&#10;j3EuTCh6VcNq0YcpLvKxktEj1ZUAI7LE9EbsASAy9i12X99gH11FIuXonP8tsd559EiRrQmjc6uM&#10;hfcANFY1RO7tMf2T1kQx7FY7NIniytb7JRCw/XR4x+8UPtg982HJAMcBHxlHPDziIbXtKmoHiZLG&#10;wu/3/kd7ZClqKelwvCrqf20YCEr0d4P8vSrKMs5jupQXiUhwqlmdasymXVhkQIHLxPEkojMEfRAl&#10;2PYFN8E8RkUVMxxjV5QHOFwWoR973CVczOfJDGfQsXBvnhyP4LHBkYrPuxcGbmBtQMI/2MMosukr&#10;2va20dPY+SZYqRKnj30dWo/zmzg07Jq4IE7vyeq4EWd/AAAA//8DAFBLAwQUAAYACAAAACEALnbA&#10;V+AAAAAJAQAADwAAAGRycy9kb3ducmV2LnhtbEyPQUvDQBSE74L/YXmCN7tJbW1IsykiiB4UaS09&#10;b7KvSZrs25Ddpum/93nS4zDDzDfZZrKdGHHwjSMF8SwCgVQ601ClYP/9+pCA8EGT0Z0jVHBFD5v8&#10;9ibTqXEX2uK4C5XgEvKpVlCH0KdS+rJGq/3M9UjsHd1gdWA5VNIM+sLltpPzKHqSVjfEC7Xu8aXG&#10;st2drYKx+DpVh+v7W+u2y8NH97k87tteqfu76XkNIuAU/sLwi8/okDNT4c5kvOgULFZRzFEFc37A&#10;fhKvHkEUrONFAjLP5P8H+Q8AAAD//wMAUEsBAi0AFAAGAAgAAAAhALaDOJL+AAAA4QEAABMAAAAA&#10;AAAAAAAAAAAAAAAAAFtDb250ZW50X1R5cGVzXS54bWxQSwECLQAUAAYACAAAACEAOP0h/9YAAACU&#10;AQAACwAAAAAAAAAAAAAAAAAvAQAAX3JlbHMvLnJlbHNQSwECLQAUAAYACAAAACEAkandYHsCAABZ&#10;BQAADgAAAAAAAAAAAAAAAAAuAgAAZHJzL2Uyb0RvYy54bWxQSwECLQAUAAYACAAAACEALnbAV+AA&#10;AAAJAQAADwAAAAAAAAAAAAAAAADVBAAAZHJzL2Rvd25yZXYueG1sUEsFBgAAAAAEAAQA8wAAAOIF&#10;AAAAAA==&#10;" adj="15006" fillcolor="#ec3494" strokecolor="#09101d [484]" strokeweight="1pt">
                <v:textbox>
                  <w:txbxContent>
                    <w:p w14:paraId="6502D44D" w14:textId="64493657" w:rsidR="00DD5F06" w:rsidRPr="00DD5F06" w:rsidRDefault="00DD5F06" w:rsidP="00DD5F0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</w:pPr>
                      <w:r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t xml:space="preserve">2. </w:t>
                      </w:r>
                      <w:r w:rsidRPr="00DD5F06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t>Входим на сайт Роскомнадзо</w:t>
                      </w:r>
                      <w:r w:rsidRPr="00DD5F06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br/>
                        <w:t>www.rkh.gov.ru или в мобильно</w:t>
                      </w:r>
                      <w:r w:rsidRPr="00DD5F06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br/>
                        <w:t>приложение (РКН)</w:t>
                      </w:r>
                    </w:p>
                    <w:p w14:paraId="382AADB0" w14:textId="63C304F3" w:rsidR="00DD5F06" w:rsidRPr="00DD5F06" w:rsidRDefault="00DD5F06" w:rsidP="00DD5F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F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AB029" wp14:editId="70D92752">
                <wp:simplePos x="0" y="0"/>
                <wp:positionH relativeFrom="column">
                  <wp:posOffset>325697</wp:posOffset>
                </wp:positionH>
                <wp:positionV relativeFrom="paragraph">
                  <wp:posOffset>107357</wp:posOffset>
                </wp:positionV>
                <wp:extent cx="2067005" cy="1195027"/>
                <wp:effectExtent l="0" t="19050" r="47625" b="43815"/>
                <wp:wrapNone/>
                <wp:docPr id="1407678409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005" cy="1195027"/>
                        </a:xfrm>
                        <a:prstGeom prst="rightArrow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F58F1" w14:textId="7991331D" w:rsidR="001E225B" w:rsidRPr="001E225B" w:rsidRDefault="0015421D" w:rsidP="001E22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 xml:space="preserve">1. </w:t>
                            </w:r>
                            <w:r w:rsidR="001E225B" w:rsidRPr="001E225B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>Обнаружен Интернет-ресурс</w:t>
                            </w:r>
                            <w:r w:rsidR="001E225B" w:rsidRPr="001E225B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br/>
                              <w:t>(сайт), содержащий признаки</w:t>
                            </w:r>
                            <w:r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t xml:space="preserve"> пропаганды наркотических средств</w:t>
                            </w:r>
                            <w:r w:rsidR="001E225B" w:rsidRPr="001E225B">
                              <w:rPr>
                                <w:rFonts w:ascii="TimesNewRomanPS-BoldMT" w:eastAsia="Times New Roman" w:hAnsi="TimesNewRomanPS-BoldMT" w:cs="Times New Roman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lang w:eastAsia="ru-RU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AB029" id="Стрелка: вправо 1" o:spid="_x0000_s1027" type="#_x0000_t13" style="position:absolute;left:0;text-align:left;margin-left:25.65pt;margin-top:8.45pt;width:162.75pt;height:9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fXggIAAGAFAAAOAAAAZHJzL2Uyb0RvYy54bWysVN9v2yAQfp+0/wHxvtqOmnSN6lRRq0yT&#10;qrZaOvWZYIiRMLCDxM7++h3YcaK22sM0P+CDu/vuB99xc9s1muwFeGVNSYuLnBJhuK2U2Zb058vq&#10;y1dKfGCmYtoaUdKD8PR28fnTTevmYmJrqysBBEGMn7eupHUIbp5lnteiYf7COmFQKS00LOAWtlkF&#10;rEX0RmeTPJ9lrYXKgeXCezy975V0kfClFDw8SelFILqkmFtIK6R1E9dsccPmW2CuVnxIg/1DFg1T&#10;BoOOUPcsMLID9Q6qURystzJccNtkVkrFRaoBqynyN9Wsa+ZEqgWb493YJv//YPnjfu2eAdvQOj/3&#10;KMYqOglN/GN+pEvNOozNEl0gHA8n+ewqz6eUcNQVxfU0n1zFdmYndwc+fBO2IVEoKahtHZYAtk2t&#10;YvsHH3qHo2GM6a1W1UppnTaw3dxpIHuG97fCbzYbYpyZZafUkxQOWkRnbX4ISVQVk00RE6vEiMc4&#10;FyYUvapmlejDFNM8T8TASkaPVFcCjMgS0xuxB4DI2PfYfX2DfXQViZSjc/63xHrn0SNFtiaMzo0y&#10;Fj4C0FjVELm3x/TPWhPF0G067A1eXbSMJxtbHZ6BgO2HxDu+UnhvD8yHZwY4FTg/OOnhCRepbVtS&#10;O0iU1BZ+f3Qe7ZGsqKWkxSkrqf+1YyAo0d8N0vi6uLyMY5k2l9OrCW7gXLM515hdc2eRCAW+KY4n&#10;MdoHfRQl2OYVH4RljIoqZjjGLikPcNzchX768UnhYrlMZjiKjoUHs3Y8gsc+R0a+dK8M3EDegLx/&#10;tMeJZPM37O1to6exy12wUiVqn/o63ACOcaLS8OTEd+J8n6xOD+PiDwAAAP//AwBQSwMEFAAGAAgA&#10;AAAhAHTYQMbfAAAACQEAAA8AAABkcnMvZG93bnJldi54bWxMj0FPg0AQhe8m/ofNmHgxdqEEtMjS&#10;mCZevEl78bZlR0DYWWSXlvrrHU96nPde3nyv2C52ECecfOdIQbyKQCDVznTUKDjsX+4fQfigyejB&#10;ESq4oIdteX1V6Ny4M73hqQqN4BLyuVbQhjDmUvq6Rav9yo1I7H24yerA59RIM+kzl9tBrqMok1Z3&#10;xB9aPeKuxbqvZqtgl/Ym2exfL4f5M/66q/u0Mt/vSt3eLM9PIAIu4S8Mv/iMDiUzHd1MxotBQRon&#10;nGQ924BgP3nIeMpRwTpKY5BlIf8vKH8AAAD//wMAUEsBAi0AFAAGAAgAAAAhALaDOJL+AAAA4QEA&#10;ABMAAAAAAAAAAAAAAAAAAAAAAFtDb250ZW50X1R5cGVzXS54bWxQSwECLQAUAAYACAAAACEAOP0h&#10;/9YAAACUAQAACwAAAAAAAAAAAAAAAAAvAQAAX3JlbHMvLnJlbHNQSwECLQAUAAYACAAAACEAXLp3&#10;14ICAABgBQAADgAAAAAAAAAAAAAAAAAuAgAAZHJzL2Uyb0RvYy54bWxQSwECLQAUAAYACAAAACEA&#10;dNhAxt8AAAAJAQAADwAAAAAAAAAAAAAAAADcBAAAZHJzL2Rvd25yZXYueG1sUEsFBgAAAAAEAAQA&#10;8wAAAOgFAAAAAA==&#10;" adj="15356" fillcolor="#ff6" strokecolor="#09101d [484]" strokeweight="1pt">
                <v:textbox>
                  <w:txbxContent>
                    <w:p w14:paraId="1A4F58F1" w14:textId="7991331D" w:rsidR="001E225B" w:rsidRPr="001E225B" w:rsidRDefault="0015421D" w:rsidP="001E22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t xml:space="preserve">1. </w:t>
                      </w:r>
                      <w:r w:rsidR="001E225B" w:rsidRPr="001E225B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t>Обнаружен Интернет-ресурс</w:t>
                      </w:r>
                      <w:r w:rsidR="001E225B" w:rsidRPr="001E225B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br/>
                        <w:t>(сайт), содержащий признаки</w:t>
                      </w:r>
                      <w:r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t xml:space="preserve"> пропаганды наркотических средств</w:t>
                      </w:r>
                      <w:r w:rsidR="001E225B" w:rsidRPr="001E225B">
                        <w:rPr>
                          <w:rFonts w:ascii="TimesNewRomanPS-BoldMT" w:eastAsia="Times New Roman" w:hAnsi="TimesNewRomanPS-BoldMT" w:cs="Times New Roman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:lang w:eastAsia="ru-RU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A048D78" w14:textId="3523A9E1" w:rsidR="001E225B" w:rsidRDefault="001E225B" w:rsidP="001E2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06E39" w14:textId="77777777" w:rsidR="001E225B" w:rsidRP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23A05612" w14:textId="3313628B" w:rsid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2FDC1E03" w14:textId="1D1BC8DE" w:rsidR="00DD5F06" w:rsidRDefault="007A45A0" w:rsidP="001E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C26F6" wp14:editId="4369D139">
                <wp:simplePos x="0" y="0"/>
                <wp:positionH relativeFrom="column">
                  <wp:posOffset>3060065</wp:posOffset>
                </wp:positionH>
                <wp:positionV relativeFrom="paragraph">
                  <wp:posOffset>76835</wp:posOffset>
                </wp:positionV>
                <wp:extent cx="2305685" cy="1524000"/>
                <wp:effectExtent l="0" t="19050" r="37465" b="38100"/>
                <wp:wrapNone/>
                <wp:docPr id="1771095540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524000"/>
                        </a:xfrm>
                        <a:prstGeom prst="rightArrow">
                          <a:avLst/>
                        </a:prstGeom>
                        <a:solidFill>
                          <a:srgbClr val="975CC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D8355" w14:textId="1EDEF457" w:rsidR="00DD5F06" w:rsidRPr="00DD5F06" w:rsidRDefault="00DD5F06" w:rsidP="00DD5F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5F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4. Выбираем окно «Приём</w:t>
                            </w:r>
                          </w:p>
                          <w:p w14:paraId="5489AF7A" w14:textId="26D406E8" w:rsidR="00DD5F06" w:rsidRPr="00DD5F06" w:rsidRDefault="00DD5F06" w:rsidP="00DD5F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5F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C26F6" id="Стрелка: вправо 5" o:spid="_x0000_s1028" type="#_x0000_t13" style="position:absolute;margin-left:240.95pt;margin-top:6.05pt;width:181.5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rbggIAAGAFAAAOAAAAZHJzL2Uyb0RvYy54bWysVEtv2zAMvg/YfxB0X21nSR9BnSJL0WFA&#10;sRZrh54VWYoFyJJGKbGzXz9KdpygLXYYdpEpkfz48Ede33SNJjsBXllT0uIsp0QYbitlNiX9+Xz3&#10;6ZISH5ipmLZGlHQvPL1ZfPxw3bq5mNja6koAQRDj560raR2Cm2eZ57VomD+zThhUSgsNC3iFTVYB&#10;axG90dkkz8+z1kLlwHLhPb7e9kq6SPhSCh4epPQiEF1SzC2kE9K5jme2uGbzDTBXKz6kwf4hi4Yp&#10;g0FHqFsWGNmCegPVKA7WWxnOuG0yK6XiItWA1RT5q2qeauZEqgWb493YJv//YPn33ZN7BGxD6/zc&#10;oxir6CQ08Yv5kS41az82S3SBcHycfM5n55czSjjqitlkmuepndnR3YEPX4VtSBRKCmpThyWAbVOr&#10;2O7eBwyMDgfDGNNbrao7pXW6wGa90kB2DP/f1cVstfoSfxm6nJhlx9STFPZaRGdtfghJVBWTTRET&#10;q8SIxzgXJhS9qmaV6MMUs2Mlo0eKmQAjssT0RuwBIDL2LXaf7GAfXUUi5eic/y2x3nn0SJGtCaNz&#10;o4yF9wA0VjVE7u0x/ZPWRDF06w57E1uDlvFlbav9IxCw/ZB4x+8U/rd75sMjA5wKnB+c9PCAh9S2&#10;LakdJEpqC7/fe4/2SFbUUtLilJXU/9oyEJTobwZpfFVMp3Es02U6u5jgBU4161ON2TYri0QocKc4&#10;nsRoH/RBlGCbF1wIyxgVVcxwjF1SHuBwWYV++nGlcLFcJjMcRcfCvXlyPILHPkdGPncvDNxA3oC8&#10;/24PE8nmr9jb20ZPY5fbYKVK1D72dfgDOMaJSsPKiXvi9J6sjotx8QcAAP//AwBQSwMEFAAGAAgA&#10;AAAhABifEZbgAAAACgEAAA8AAABkcnMvZG93bnJldi54bWxMj0FPg0AQhe8m/ofNmHgxdoG0DaUs&#10;jTFpeulBsR68bdkRSNlZwm4B/73jyR5n3st738t3s+3EiINvHSmIFxEIpMqZlmoFp4/9cwrCB01G&#10;d45QwQ962BX3d7nOjJvoHccy1IJDyGdaQRNCn0npqwat9gvXI7H27QarA59DLc2gJw63nUyiaC2t&#10;bokbGt3ja4PVpbxaLpmOn0/7w7Au29OxGg9fbza+1Eo9PswvWxAB5/Bvhj98RoeCmc7uSsaLTsEy&#10;jTdsZSGJQbAhXa543FlBsuKPLHJ5O6H4BQAA//8DAFBLAQItABQABgAIAAAAIQC2gziS/gAAAOEB&#10;AAATAAAAAAAAAAAAAAAAAAAAAABbQ29udGVudF9UeXBlc10ueG1sUEsBAi0AFAAGAAgAAAAhADj9&#10;If/WAAAAlAEAAAsAAAAAAAAAAAAAAAAALwEAAF9yZWxzLy5yZWxzUEsBAi0AFAAGAAgAAAAhAA11&#10;mtuCAgAAYAUAAA4AAAAAAAAAAAAAAAAALgIAAGRycy9lMm9Eb2MueG1sUEsBAi0AFAAGAAgAAAAh&#10;ABifEZbgAAAACgEAAA8AAAAAAAAAAAAAAAAA3AQAAGRycy9kb3ducmV2LnhtbFBLBQYAAAAABAAE&#10;APMAAADpBQAAAAA=&#10;" adj="14461" fillcolor="#975ccb" strokecolor="#09101d [484]" strokeweight="1pt">
                <v:textbox>
                  <w:txbxContent>
                    <w:p w14:paraId="04ED8355" w14:textId="1EDEF457" w:rsidR="00DD5F06" w:rsidRPr="00DD5F06" w:rsidRDefault="00DD5F06" w:rsidP="00DD5F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D5F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4. Выбираем окно «Приём</w:t>
                      </w:r>
                    </w:p>
                    <w:p w14:paraId="5489AF7A" w14:textId="26D406E8" w:rsidR="00DD5F06" w:rsidRPr="00DD5F06" w:rsidRDefault="00DD5F06" w:rsidP="00DD5F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D5F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сообщений»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89BA" wp14:editId="7CBBA90D">
                <wp:simplePos x="0" y="0"/>
                <wp:positionH relativeFrom="column">
                  <wp:posOffset>327025</wp:posOffset>
                </wp:positionH>
                <wp:positionV relativeFrom="paragraph">
                  <wp:posOffset>73025</wp:posOffset>
                </wp:positionV>
                <wp:extent cx="2189480" cy="1321435"/>
                <wp:effectExtent l="0" t="19050" r="39370" b="31115"/>
                <wp:wrapNone/>
                <wp:docPr id="1149451813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3214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8152C" w14:textId="0302DF26" w:rsidR="00DD5F06" w:rsidRPr="00DD5F06" w:rsidRDefault="00DD5F06" w:rsidP="00DD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 w:rsidRPr="00DD5F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Выбираем окно «Единый реестр запрещенной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D5F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информации» (внизу главной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D5F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C89BA" id="Стрелка: вправо 4" o:spid="_x0000_s1029" type="#_x0000_t13" style="position:absolute;margin-left:25.75pt;margin-top:5.75pt;width:172.4pt;height:10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w1ggIAAGAFAAAOAAAAZHJzL2Uyb0RvYy54bWysVM1u2zAMvg/YOwi6r47TdGuDOkXQIsOA&#10;oi3WDj0rshQbkEWNUmJnTz9KdpygK3YY5oNMiuTHH5G8vukaw3YKfQ224PnZhDNlJZS13RT8x8vq&#10;0yVnPghbCgNWFXyvPL9ZfPxw3bq5mkIFplTICMT6eesKXoXg5lnmZaUa4c/AKUtCDdiIQCxushJF&#10;S+iNyaaTyeesBSwdglTe0+1dL+SLhK+1kuFRa68CMwWn2EI6MZ3reGaLazHfoHBVLYcwxD9E0Yja&#10;ktMR6k4EwbZY/wHV1BLBgw5nEpoMtK6lSjlQNvnkTTbPlXAq5ULF8W4sk/9/sPJh9+yekMrQOj/3&#10;RMYsOo1N/FN8rEvF2o/FUl1gki6n+eXV7JJqKkmWn0/z2flFLGd2NHfow1cFDYtEwbHeVGGJCG0q&#10;ldjd+9AbHBSjTw+mLle1MYnBzfrWINsJer/VakLf4ONELTuGnqiwNyoaG/tdaVaXMdjkMXWVGvGE&#10;lMqGvBdVolS9m/zixEvsw2iR8kqAEVlTeCP2AHDQ7EEO2H1+g340VakpR+PJ3wLrjUeL5BlsGI2b&#10;2gK+B2Aoq8Fzr0/hn5QmkqFbd1Sbgp9HzXizhnL/hAyhHxLv5Kqmd7sXPjwJpKmgt6ZJD490aANt&#10;wWGgOKsAf713H/WpWUnKWUtTVnD/cytQcWa+WWrjq3w2i2OZmNnFlykxeCpZn0rstrkFaoScdoqT&#10;iYz6wRxIjdC80kJYRq8kElaS74LLgAfmNvTTTytFquUyqdEoOhHu7bOTETzWOXbkS/cq0A3NG6jv&#10;H+AwkWL+pnt73WhpYbkNoOvU2se6Di9AY5xaaVg5cU+c8knruBgXvwEAAP//AwBQSwMEFAAGAAgA&#10;AAAhAF1W2mHeAAAACQEAAA8AAABkcnMvZG93bnJldi54bWxMj0tPwzAQhO9I/AdrkbhE1EmrRk2I&#10;UyEkEAcufXB3420SEa+j2Hnw79me4LTandHsN8V+sZ2YcPCtIwXJKgaBVDnTUq3gfHp72oHwQZPR&#10;nSNU8IMe9uX9XaFz42Y64HQMteAQ8rlW0ITQ51L6qkGr/cr1SKxd3WB14HWopRn0zOG2k+s4TqXV&#10;LfGHRvf42mD1fRytgtPnO7lgw7QcrtHHOLvoa5dFSj0+LC/PIAIu4c8MN3xGh5KZLm4k40WnYJts&#10;2cn322R9k6UbEBcF6yRLQZaF/N+g/AUAAP//AwBQSwECLQAUAAYACAAAACEAtoM4kv4AAADhAQAA&#10;EwAAAAAAAAAAAAAAAAAAAAAAW0NvbnRlbnRfVHlwZXNdLnhtbFBLAQItABQABgAIAAAAIQA4/SH/&#10;1gAAAJQBAAALAAAAAAAAAAAAAAAAAC8BAABfcmVscy8ucmVsc1BLAQItABQABgAIAAAAIQDYxnw1&#10;ggIAAGAFAAAOAAAAAAAAAAAAAAAAAC4CAABkcnMvZTJvRG9jLnhtbFBLAQItABQABgAIAAAAIQBd&#10;Vtph3gAAAAkBAAAPAAAAAAAAAAAAAAAAANwEAABkcnMvZG93bnJldi54bWxQSwUGAAAAAAQABADz&#10;AAAA5wUAAAAA&#10;" adj="15082" fillcolor="red" strokecolor="#09101d [484]" strokeweight="1pt">
                <v:textbox>
                  <w:txbxContent>
                    <w:p w14:paraId="67C8152C" w14:textId="0302DF26" w:rsidR="00DD5F06" w:rsidRPr="00DD5F06" w:rsidRDefault="00DD5F06" w:rsidP="00DD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 w:rsidRPr="00DD5F0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Выбираем окно «Единый реестр запрещенной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D5F0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информации» (внизу главной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D5F0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14:paraId="6C33156F" w14:textId="20977C3B" w:rsidR="00DD5F06" w:rsidRDefault="00DD5F06" w:rsidP="001E225B">
      <w:pPr>
        <w:rPr>
          <w:rFonts w:ascii="Times New Roman" w:hAnsi="Times New Roman" w:cs="Times New Roman"/>
          <w:sz w:val="28"/>
          <w:szCs w:val="28"/>
        </w:rPr>
      </w:pPr>
    </w:p>
    <w:p w14:paraId="2FC9EC96" w14:textId="6CB33304" w:rsidR="00DD5F06" w:rsidRDefault="00DD5F06" w:rsidP="001E225B">
      <w:pPr>
        <w:rPr>
          <w:rFonts w:ascii="Times New Roman" w:hAnsi="Times New Roman" w:cs="Times New Roman"/>
          <w:sz w:val="28"/>
          <w:szCs w:val="28"/>
        </w:rPr>
      </w:pPr>
    </w:p>
    <w:p w14:paraId="5F2B0135" w14:textId="40A3E3BC" w:rsidR="00DD5F06" w:rsidRPr="001E225B" w:rsidRDefault="00DD5F06" w:rsidP="001E225B">
      <w:pPr>
        <w:rPr>
          <w:rFonts w:ascii="Times New Roman" w:hAnsi="Times New Roman" w:cs="Times New Roman"/>
          <w:sz w:val="28"/>
          <w:szCs w:val="28"/>
        </w:rPr>
      </w:pPr>
    </w:p>
    <w:p w14:paraId="3E445B6E" w14:textId="12CD84A1" w:rsidR="001E225B" w:rsidRPr="001E225B" w:rsidRDefault="007A45A0" w:rsidP="001E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A5B89" wp14:editId="3E26C91B">
                <wp:simplePos x="0" y="0"/>
                <wp:positionH relativeFrom="column">
                  <wp:posOffset>3047365</wp:posOffset>
                </wp:positionH>
                <wp:positionV relativeFrom="paragraph">
                  <wp:posOffset>242570</wp:posOffset>
                </wp:positionV>
                <wp:extent cx="2320290" cy="1454150"/>
                <wp:effectExtent l="0" t="19050" r="41910" b="31750"/>
                <wp:wrapNone/>
                <wp:docPr id="1453006086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454150"/>
                        </a:xfrm>
                        <a:prstGeom prst="rightArrow">
                          <a:avLst/>
                        </a:prstGeom>
                        <a:solidFill>
                          <a:srgbClr val="76E3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A0203" w14:textId="5761A791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6.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поле «Тип информации»</w:t>
                            </w:r>
                          </w:p>
                          <w:p w14:paraId="187BF04E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выбираем строку «признаки</w:t>
                            </w:r>
                          </w:p>
                          <w:p w14:paraId="5B550236" w14:textId="65BE9130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A5B89" id="Стрелка: вправо 7" o:spid="_x0000_s1030" type="#_x0000_t13" style="position:absolute;margin-left:239.95pt;margin-top:19.1pt;width:182.7pt;height:11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vbgwIAAGAFAAAOAAAAZHJzL2Uyb0RvYy54bWysVEtv2zAMvg/YfxB0X22n6SuoUwTtMgwo&#10;2mLt0LMiS7EAWdIoJXb260fJjhO0xQ7DLjYlkh8f+sjrm67RZCvAK2tKWpzklAjDbaXMuqQ/X5Zf&#10;LinxgZmKaWtESXfC05v550/XrZuJia2trgQQBDF+1rqS1iG4WZZ5XouG+RPrhEGltNCwgEdYZxWw&#10;FtEbnU3y/DxrLVQOLBfe4+1dr6TzhC+l4OFRSi8C0SXF3EL6Qvqu4jebX7PZGpirFR/SYP+QRcOU&#10;waAj1B0LjGxAvYNqFAfrrQwn3DaZlVJxkWrAaor8TTXPNXMi1YLN8W5sk/9/sPxh++yeANvQOj/z&#10;KMYqOglN/GN+pEvN2o3NEl0gHC8np5N8coU95agrpmfT4iy1Mzu4O/Dhm7ANiUJJQa3rsACwbWoV&#10;2977gIHRYW8YY3qrVbVUWqcDrFe3GsiW4ftdnH89XS7jk6HLkVl2SD1JYadFdNbmh5BEVTHZFDGx&#10;Sox4jHNhQtGralaJPgzWke8rGT1SzAQYkSWmN2IPAJGx77H7ZAf76CoSKUfn/G+J9c6jR4psTRid&#10;G2UsfASgsaohcm+P6R+1JoqhW3XYm5JOo2W8Wdlq9wQEbD8k3vGlwne7Zz48McCpwLfGSQ+P+JHa&#10;tiW1g0RJbeH3R/fRHsmKWkpanLKS+l8bBoIS/d0gja+K6TSOZTpMzy4meIBjzepYYzbNrUUiFLhT&#10;HE9itA96L0qwzSsuhEWMiipmOMYuKQ+wP9yGfvpxpXCxWCQzHEXHwr15djyCxz5HRr50rwzcQN6A&#10;vH+w+4lkszfs7W2jp7GLTbBSJWof+jq8AI5xotKwcuKeOD4nq8NinP8BAAD//wMAUEsDBBQABgAI&#10;AAAAIQC/dC8Q4AAAAAoBAAAPAAAAZHJzL2Rvd25yZXYueG1sTI/LasMwEEX3hf6DmEI3pZFj5+E4&#10;lkMpdFcodUrXijWxTKyRkWTH/fuqq2Y53MO9Z8rDbHo2ofOdJQHLRQIMqbGqo1bA1/HtOQfmgyQl&#10;e0so4Ac9HKr7u1IWyl7pE6c6tCyWkC+kAB3CUHDuG41G+oUdkGJ2ts7IEE/XcuXkNZabnqdJsuFG&#10;dhQXtBzwVWNzqUcjYDK8zl1GH3Z9/tbH8anhuHwX4vFhftkDCziHfxj+9KM6VNHpZEdSnvUCVtvd&#10;LqICsjwFFoF8tc6AnQSkm20KvCr57QvVLwAAAP//AwBQSwECLQAUAAYACAAAACEAtoM4kv4AAADh&#10;AQAAEwAAAAAAAAAAAAAAAAAAAAAAW0NvbnRlbnRfVHlwZXNdLnhtbFBLAQItABQABgAIAAAAIQA4&#10;/SH/1gAAAJQBAAALAAAAAAAAAAAAAAAAAC8BAABfcmVscy8ucmVsc1BLAQItABQABgAIAAAAIQBQ&#10;8nvbgwIAAGAFAAAOAAAAAAAAAAAAAAAAAC4CAABkcnMvZTJvRG9jLnhtbFBLAQItABQABgAIAAAA&#10;IQC/dC8Q4AAAAAoBAAAPAAAAAAAAAAAAAAAAAN0EAABkcnMvZG93bnJldi54bWxQSwUGAAAAAAQA&#10;BADzAAAA6gUAAAAA&#10;" adj="14832" fillcolor="#76e3ff" strokecolor="#09101d [484]" strokeweight="1pt">
                <v:textbox>
                  <w:txbxContent>
                    <w:p w14:paraId="1B8A0203" w14:textId="5761A791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6.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поле «Тип информации»</w:t>
                      </w:r>
                    </w:p>
                    <w:p w14:paraId="187BF04E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выбираем строку «признаки</w:t>
                      </w:r>
                    </w:p>
                    <w:p w14:paraId="5B550236" w14:textId="65BE9130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26B4E" wp14:editId="7D9EE3A3">
                <wp:simplePos x="0" y="0"/>
                <wp:positionH relativeFrom="column">
                  <wp:posOffset>287020</wp:posOffset>
                </wp:positionH>
                <wp:positionV relativeFrom="paragraph">
                  <wp:posOffset>313690</wp:posOffset>
                </wp:positionV>
                <wp:extent cx="2273935" cy="1340485"/>
                <wp:effectExtent l="0" t="19050" r="31115" b="31115"/>
                <wp:wrapNone/>
                <wp:docPr id="972730123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1340485"/>
                        </a:xfrm>
                        <a:prstGeom prst="rightArrow">
                          <a:avLst/>
                        </a:prstGeom>
                        <a:solidFill>
                          <a:srgbClr val="F6C3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57D4B" w14:textId="6D18BC4C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поле «Указать страницы</w:t>
                            </w:r>
                          </w:p>
                          <w:p w14:paraId="5384942A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сайта в сети Интернет»</w:t>
                            </w:r>
                          </w:p>
                          <w:p w14:paraId="2034FB02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оставляем ссылку найденного</w:t>
                            </w:r>
                          </w:p>
                          <w:p w14:paraId="652F3330" w14:textId="2B8E36D9" w:rsidR="00DD5F06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26B4E" id="Стрелка: вправо 6" o:spid="_x0000_s1031" type="#_x0000_t13" style="position:absolute;margin-left:22.6pt;margin-top:24.7pt;width:179.05pt;height:10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fphAIAAGAFAAAOAAAAZHJzL2Uyb0RvYy54bWysVEtv2zAMvg/YfxB0X23n0bVBnSJIkWFA&#10;0RZrh54VWYoFyJJGKXGyXz9KdpygLXYYdpEpkfz48Efe3O4bTXYCvLKmpMVFTokw3FbKbEr682X1&#10;5YoSH5ipmLZGlPQgPL2df/5007qZGNna6koAQRDjZ60raR2Cm2WZ57VomL+wThhUSgsNC3iFTVYB&#10;axG90dkozy+z1kLlwHLhPb7edUo6T/hSCh4epfQiEF1SzC2kE9K5jmc2v2GzDTBXK96nwf4hi4Yp&#10;g0EHqDsWGNmCegfVKA7WWxkuuG0yK6XiItWA1RT5m2qea+ZEqgWb493QJv//YPnD7tk9AbahdX7m&#10;UYxV7CU08Yv5kX1q1mFoltgHwvFxNPo6vh5PKeGoK8aTfHI1je3MTu4OfPgmbEOiUFJQmzosAGyb&#10;WsV29z50DkfDGNNbraqV0jpdYLNeaiA7hv9vdbkcr1Z9jDOz7JR6ksJBi+iszQ8hiapisiliYpUY&#10;8BjnwoSiU9WsEl2YYprniRhYyeCR6kqAEVliegN2DxAZ+x67q6+3j64ikXJwzv+WWOc8eKTI1oTB&#10;uVHGwkcAGqvqI3f2mP5Za6IY9us99qak6afFl7WtDk9AwHZD4h1fKfxv98yHJwY4FTg/OOnhEQ+p&#10;bVtS20uU1BZ+f/Qe7ZGsqKWkxSkrqf+1ZSAo0d8N0vi6mEziWKbLZPp1hBc416zPNWbbLC0SocCd&#10;4ngSo33QR1GCbV5xISxiVFQxwzF2SXmA42UZuunHlcLFYpHMcBQdC/fm2fEIHvscGfmyf2XgevIG&#10;5P2DPU4km71hb2cbPY1dbIOVKlH71Nf+D+AYJyr1KyfuifN7sjotxvkfAAAA//8DAFBLAwQUAAYA&#10;CAAAACEABBZJSN4AAAAJAQAADwAAAGRycy9kb3ducmV2LnhtbEyPwU7DMBBE70j8g7VI3KhNmpQQ&#10;4lQBVAlxo4S7Gy9JaGxHttOGv2c5wWm0mtHM23K7mJGd0IfBWQm3KwEMbev0YDsJzfvuJgcWorJa&#10;jc6ihG8MsK0uL0pVaHe2b3jax45RiQ2FktDHOBWch7ZHo8LKTWjJ+3TeqEin77j26kzlZuSJEBtu&#10;1GBpoVcTPvXYHvezkZAld/nrx8sxj/x5VrvHpv5qfC3l9dVSPwCLuMS/MPziEzpUxHRws9WBjRLS&#10;LKEk6X0KjPxUrNfADhKSjciAVyX//0H1AwAA//8DAFBLAQItABQABgAIAAAAIQC2gziS/gAAAOEB&#10;AAATAAAAAAAAAAAAAAAAAAAAAABbQ29udGVudF9UeXBlc10ueG1sUEsBAi0AFAAGAAgAAAAhADj9&#10;If/WAAAAlAEAAAsAAAAAAAAAAAAAAAAALwEAAF9yZWxzLy5yZWxzUEsBAi0AFAAGAAgAAAAhAGRC&#10;V+mEAgAAYAUAAA4AAAAAAAAAAAAAAAAALgIAAGRycy9lMm9Eb2MueG1sUEsBAi0AFAAGAAgAAAAh&#10;AAQWSUjeAAAACQEAAA8AAAAAAAAAAAAAAAAA3gQAAGRycy9kb3ducmV2LnhtbFBLBQYAAAAABAAE&#10;APMAAADpBQAAAAA=&#10;" adj="15233" fillcolor="#f6c3ff" strokecolor="#09101d [484]" strokeweight="1pt">
                <v:textbox>
                  <w:txbxContent>
                    <w:p w14:paraId="5F657D4B" w14:textId="6D18BC4C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5.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поле «Указать страницы</w:t>
                      </w:r>
                    </w:p>
                    <w:p w14:paraId="5384942A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сайта в сети Интернет»</w:t>
                      </w:r>
                    </w:p>
                    <w:p w14:paraId="2034FB02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оставляем ссылку найденного</w:t>
                      </w:r>
                    </w:p>
                    <w:p w14:paraId="652F3330" w14:textId="2B8E36D9" w:rsidR="00DD5F06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сайта</w:t>
                      </w:r>
                    </w:p>
                  </w:txbxContent>
                </v:textbox>
              </v:shape>
            </w:pict>
          </mc:Fallback>
        </mc:AlternateContent>
      </w:r>
    </w:p>
    <w:p w14:paraId="114007A5" w14:textId="0F999A9F" w:rsidR="001E225B" w:rsidRP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1108DEE3" w14:textId="073B5F88" w:rsidR="001E225B" w:rsidRP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7BFB4C82" w14:textId="3F61111A" w:rsidR="001E225B" w:rsidRP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59BF3DEA" w14:textId="68386421" w:rsidR="001E225B" w:rsidRP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470A8942" w14:textId="0BCCA4EC" w:rsidR="001E225B" w:rsidRPr="001E225B" w:rsidRDefault="007A45A0" w:rsidP="001E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B3D7A" wp14:editId="31B7F26A">
                <wp:simplePos x="0" y="0"/>
                <wp:positionH relativeFrom="column">
                  <wp:posOffset>2983865</wp:posOffset>
                </wp:positionH>
                <wp:positionV relativeFrom="paragraph">
                  <wp:posOffset>91440</wp:posOffset>
                </wp:positionV>
                <wp:extent cx="2382051" cy="1402715"/>
                <wp:effectExtent l="0" t="19050" r="37465" b="45085"/>
                <wp:wrapNone/>
                <wp:docPr id="1829426844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1" cy="1402715"/>
                        </a:xfrm>
                        <a:prstGeom prst="rightArrow">
                          <a:avLst/>
                        </a:prstGeom>
                        <a:solidFill>
                          <a:srgbClr val="FCA10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36E1" w14:textId="0A302D1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поле «Заявитель» заполняем</w:t>
                            </w:r>
                          </w:p>
                          <w:p w14:paraId="33B2508C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необходимые данные и указываем</w:t>
                            </w:r>
                          </w:p>
                          <w:p w14:paraId="11D0CE6A" w14:textId="5AC8D99C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свой </w:t>
                            </w:r>
                            <w:proofErr w:type="spellStart"/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B3D7A" id="Стрелка: вправо 9" o:spid="_x0000_s1032" type="#_x0000_t13" style="position:absolute;margin-left:234.95pt;margin-top:7.2pt;width:187.55pt;height:110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MsggIAAGAFAAAOAAAAZHJzL2Uyb0RvYy54bWysVE1v2zAMvQ/YfxB0X21nSdcFdYogRYYB&#10;RVusHXpWZCkWIEsapcTOfv0o2XGCtthh2EUmRfLxw4+6vukaTfYCvLKmpMVFTokw3FbKbEv683n9&#10;6YoSH5ipmLZGlPQgPL1ZfPxw3bq5mNja6koAQRDj560raR2Cm2eZ57VomL+wThg0SgsNC6jCNquA&#10;tYje6GyS55dZa6FyYLnwHm9veyNdJHwpBQ8PUnoRiC4p1hbSCencxDNbXLP5FpirFR/KYP9QRcOU&#10;waQj1C0LjOxAvYFqFAfrrQwX3DaZlVJxkXrAbor8VTdPNXMi9YLD8W4ck/9/sPx+/+QeAcfQOj/3&#10;KMYuOglN/GJ9pEvDOozDEl0gHC8nn68m+ayghKOtmOaTL8UsjjM7hTvw4ZuwDYlCSUFt67AEsG0a&#10;Fdvf+dAHHB1jTm+1qtZK66TAdrPSQPYM/996tSzy1ZDjzC07lZ6kcNAiBmvzQ0iiqlhsyphYJUY8&#10;xrkwoehNNatEn6aY5XkiBnYyRqS+EmBElljeiD0ARMa+xe77G/xjqEikHIPzvxXWB48RKbM1YQxu&#10;lLHwHoDGrobMvT+WfzaaKIZu0+FsSnoZPePNxlaHRyBg+yXxjq8V/rc75sMjA9wK3B/c9PCAh9S2&#10;LakdJEpqC7/fu4/+SFa0UtLilpXU/9oxEJTo7wZp/LWYTuNaJmU6+zJBBc4tm3OL2TUri0RA0mF1&#10;SYz+QR9FCbZ5wQdhGbOiiRmOuUvKAxyVVei3H58ULpbL5Iar6Fi4M0+OR/A458jI5+6FgRvIG5D3&#10;9/a4kWz+ir29b4w0drkLVqpE7dNchz+Aa5yoNDw58Z0415PX6WFc/AEAAP//AwBQSwMEFAAGAAgA&#10;AAAhAFNSLsHfAAAACgEAAA8AAABkcnMvZG93bnJldi54bWxMj0FOwzAQRfdI3MEaJHbUoU2jJsSp&#10;ECgSKhtaOMA0NnHUeBzFbhpuz7Ciy9F/+vN+uZ1dLyYzhs6TgsdFAsJQ43VHrYKvz/phAyJEJI29&#10;J6PgxwTYVrc3JRbaX2hvpkNsBZdQKFCBjXEopAyNNQ7Dwg+GOPv2o8PI59hKPeKFy10vl0mSSYcd&#10;8QeLg3mxpjkdzk5BjdMuq3ftnHf+TcaPV3t6p71S93fz8xOIaOb4D8OfPqtDxU5HfyYdRK8gzfKc&#10;UQ7SFAQDm3TN444Klqv1CmRVyusJ1S8AAAD//wMAUEsBAi0AFAAGAAgAAAAhALaDOJL+AAAA4QEA&#10;ABMAAAAAAAAAAAAAAAAAAAAAAFtDb250ZW50X1R5cGVzXS54bWxQSwECLQAUAAYACAAAACEAOP0h&#10;/9YAAACUAQAACwAAAAAAAAAAAAAAAAAvAQAAX3JlbHMvLnJlbHNQSwECLQAUAAYACAAAACEAVitj&#10;LIICAABgBQAADgAAAAAAAAAAAAAAAAAuAgAAZHJzL2Uyb0RvYy54bWxQSwECLQAUAAYACAAAACEA&#10;U1Iuwd8AAAAKAQAADwAAAAAAAAAAAAAAAADcBAAAZHJzL2Rvd25yZXYueG1sUEsFBgAAAAAEAAQA&#10;8wAAAOgFAAAAAA==&#10;" adj="15240" fillcolor="#fca10c" strokecolor="#09101d [484]" strokeweight="1pt">
                <v:textbox>
                  <w:txbxContent>
                    <w:p w14:paraId="735C36E1" w14:textId="0A302D1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8.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поле «Заявитель» заполняем</w:t>
                      </w:r>
                    </w:p>
                    <w:p w14:paraId="33B2508C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необходимые данные и указываем</w:t>
                      </w:r>
                    </w:p>
                    <w:p w14:paraId="11D0CE6A" w14:textId="5AC8D99C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свой 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1A1A0" wp14:editId="63337EFA">
                <wp:simplePos x="0" y="0"/>
                <wp:positionH relativeFrom="column">
                  <wp:posOffset>290195</wp:posOffset>
                </wp:positionH>
                <wp:positionV relativeFrom="paragraph">
                  <wp:posOffset>80010</wp:posOffset>
                </wp:positionV>
                <wp:extent cx="2304671" cy="1264184"/>
                <wp:effectExtent l="0" t="19050" r="38735" b="31750"/>
                <wp:wrapNone/>
                <wp:docPr id="306867819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671" cy="1264184"/>
                        </a:xfrm>
                        <a:prstGeom prst="rightArrow">
                          <a:avLst/>
                        </a:prstGeom>
                        <a:solidFill>
                          <a:srgbClr val="66FF3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2FBA5" w14:textId="20E50C79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7.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поле «Вид информации»</w:t>
                            </w:r>
                          </w:p>
                          <w:p w14:paraId="10DC9DEB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отмечаем нужную категорию</w:t>
                            </w:r>
                          </w:p>
                          <w:p w14:paraId="1A076B9E" w14:textId="7AA303F4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1A1A0" id="Стрелка: вправо 8" o:spid="_x0000_s1033" type="#_x0000_t13" style="position:absolute;margin-left:22.85pt;margin-top:6.3pt;width:181.45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ZfgwIAAGAFAAAOAAAAZHJzL2Uyb0RvYy54bWysVE1v2zAMvQ/YfxB0X22nadoFdYqgRYYB&#10;RVusHXpWZCkWIEsapcTOfv0o2XGCtthh2EUmRfLxw4+6vukaTXYCvLKmpMVZTokw3FbKbEr682X1&#10;5YoSH5ipmLZGlHQvPL1ZfP503bq5mNja6koAQRDj560raR2Cm2eZ57VomD+zThg0SgsNC6jCJquA&#10;tYje6GyS57OstVA5sFx4j7d3vZEuEr6UgodHKb0IRJcUawvphHSu45ktrtl8A8zVig9lsH+oomHK&#10;YNIR6o4FRrag3kE1ioP1VoYzbpvMSqm4SD1gN0X+ppvnmjmResHheDeOyf8/WP6we3ZPgGNonZ97&#10;FGMXnYQmfrE+0qVh7cdhiS4QjpeT83w6uywo4WgrJrNpcTWN48yO4Q58+CZsQ6JQUlCbOiwBbJtG&#10;xXb3PvQBB8eY01utqpXSOimwWd9qIDuG/282W63Oz4ccJ27ZsfQkhb0WMVibH0ISVcViU8bEKjHi&#10;Mc6FCUVvqlkl+jTFRZ4nYmAnY0TqKwFGZInljdgDQGTse+y+v8E/hopEyjE4/1thffAYkTJbE8bg&#10;RhkLHwFo7GrI3Ptj+SejiWLo1h3OpqSX0TPerG21fwICtl8S7/hK4X+7Zz48McCtwP3BTQ+PeEht&#10;25LaQaKktvD7o/voj2RFKyUtbllJ/a8tA0GJ/m6Qxl+L6TSuZVKmF5cTVODUsj61mG1za5EISDqs&#10;LonRP+iDKME2r/ggLGNWNDHDMXdJeYCDchv67ccnhYvlMrnhKjoW7s2z4xE8zjky8qV7ZeAG8gbk&#10;/YM9bCSbv2Fv7xsjjV1ug5UqUfs41+EP4BonKg1PTnwnTvXkdXwYF38AAAD//wMAUEsDBBQABgAI&#10;AAAAIQBW/swM3wAAAAkBAAAPAAAAZHJzL2Rvd25yZXYueG1sTI/NTsMwEITvSLyDtUhcEHUS9SdK&#10;41QNiBPiQCnq1Y2XJMJeR7HbhrdnOdHb7s5o5ttyMzkrzjiG3pOCdJaAQGq86alVsP94ecxBhKjJ&#10;aOsJFfxggE11e1PqwvgLveN5F1vBIRQKraCLcSikDE2HToeZH5BY+/Kj05HXsZVm1BcOd1ZmSbKU&#10;TvfEDZ0e8KnD5nt3clzymdf1YWtj9vaaPceHfb1IcVLq/m7arkFEnOK/Gf7wGR0qZjr6E5kgrIL5&#10;YsVOvmdLEKzPk5yHo4IsTVcgq1Jef1D9AgAA//8DAFBLAQItABQABgAIAAAAIQC2gziS/gAAAOEB&#10;AAATAAAAAAAAAAAAAAAAAAAAAABbQ29udGVudF9UeXBlc10ueG1sUEsBAi0AFAAGAAgAAAAhADj9&#10;If/WAAAAlAEAAAsAAAAAAAAAAAAAAAAALwEAAF9yZWxzLy5yZWxzUEsBAi0AFAAGAAgAAAAhAD3o&#10;dl+DAgAAYAUAAA4AAAAAAAAAAAAAAAAALgIAAGRycy9lMm9Eb2MueG1sUEsBAi0AFAAGAAgAAAAh&#10;AFb+zAzfAAAACQEAAA8AAAAAAAAAAAAAAAAA3QQAAGRycy9kb3ducmV2LnhtbFBLBQYAAAAABAAE&#10;APMAAADpBQAAAAA=&#10;" adj="15676" fillcolor="#6f3" strokecolor="#09101d [484]" strokeweight="1pt">
                <v:textbox>
                  <w:txbxContent>
                    <w:p w14:paraId="1AE2FBA5" w14:textId="20E50C79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7.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поле «Вид информации»</w:t>
                      </w:r>
                    </w:p>
                    <w:p w14:paraId="10DC9DEB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отмечаем нужную категорию</w:t>
                      </w:r>
                    </w:p>
                    <w:p w14:paraId="1A076B9E" w14:textId="7AA303F4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14:paraId="158BB8C2" w14:textId="7FE97772" w:rsidR="001E225B" w:rsidRDefault="001E225B" w:rsidP="001E225B">
      <w:pPr>
        <w:rPr>
          <w:rFonts w:ascii="Times New Roman" w:hAnsi="Times New Roman" w:cs="Times New Roman"/>
          <w:sz w:val="28"/>
          <w:szCs w:val="28"/>
        </w:rPr>
      </w:pPr>
    </w:p>
    <w:p w14:paraId="537BEDB3" w14:textId="2B501BDA" w:rsidR="001E225B" w:rsidRDefault="001E225B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5B2B7B" w14:textId="1B1DC1D6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12719D7B" w14:textId="3A983F4F" w:rsidR="00DD5F06" w:rsidRDefault="007A45A0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9CD27" wp14:editId="1DC04BC1">
                <wp:simplePos x="0" y="0"/>
                <wp:positionH relativeFrom="column">
                  <wp:posOffset>3061961</wp:posOffset>
                </wp:positionH>
                <wp:positionV relativeFrom="paragraph">
                  <wp:posOffset>108405</wp:posOffset>
                </wp:positionV>
                <wp:extent cx="2320290" cy="1329349"/>
                <wp:effectExtent l="0" t="19050" r="41910" b="42545"/>
                <wp:wrapNone/>
                <wp:docPr id="1205511142" name="Стрелка: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329349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283DA" w14:textId="1F527C79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10.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пустом прямоугольном поле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9CD27" id="Стрелка: вправо 11" o:spid="_x0000_s1034" type="#_x0000_t13" style="position:absolute;margin-left:241.1pt;margin-top:8.55pt;width:182.7pt;height:10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k5fgIAAGMFAAAOAAAAZHJzL2Uyb0RvYy54bWysVEtv2zAMvg/YfxB0X/1o2jVBnSJo0WFA&#10;0RVrh54VWYoFyJJGKbGzXz9KdpygK3YYdpEpkfz48Ede3/StJjsBXllT0eIsp0QYbmtlNhX98XL/&#10;6YoSH5ipmbZGVHQvPL1Zfvxw3bmFKG1jdS2AIIjxi85VtAnBLbLM80a0zJ9ZJwwqpYWWBbzCJquB&#10;dYje6qzM88uss1A7sFx4j693g5IuE76UgodvUnoRiK4o5hbSCelcxzNbXrPFBphrFB/TYP+QRcuU&#10;waAT1B0LjGxB/QHVKg7WWxnOuG0zK6XiItWA1RT5m2qeG+ZEqgWb493UJv//YPnj7tk9Abahc37h&#10;UYxV9BLa+MX8SJ+atZ+aJfpAOD6W52VezrGnHHXFeTk/n81jO7OjuwMfvgjbkihUFNSmCSsA26VW&#10;sd2DD4PDwTDG9Far+l5pnS6RB+JWA9kx/IOMc2HC5RjmxDI7Zp+ksNci+mvzXUii6phvCpqI9Raw&#10;GFQNq8UQp7jI88QNLGbySKUlwIgsMcMJewR4L9liTHa0j64i8XJyzv+W2NCfySNFtiZMzq0yFt4D&#10;0GGKPNhj+ietiWLo1z32pqJXMcf4srb1/gkI2GFOvOP3Cn/dA/PhiQEOBv5uHPbwDQ+pbVdRO0qU&#10;NBZ+vfce7ZGvqKWkw0GrqP+5ZSAo0V8NMnlezGZxMtNldvG5xAucatanGrNtby0yocC14ngSo33Q&#10;B1GCbV9xJ6xiVFQxwzF2RXmAw+U2DAsAtwoXq1Uyw2l0LDyYZ8cjeOxzJOVL/8rAjfwNSP1HexhK&#10;tnhD4ME2ehq72gYrVWL3sa/jH8BJTlQat05cFaf3ZHXcjcvfAAAA//8DAFBLAwQUAAYACAAAACEA&#10;fTPIut8AAAAKAQAADwAAAGRycy9kb3ducmV2LnhtbEyPy07DMBBF90j8gzVI7KhTKyRRiFMhJERZ&#10;sKCPvRsPSUQ8jmK3Sf+eYQXL0T2690y1WdwgLjiF3pOG9SoBgdR421Or4bB/fShAhGjImsETarhi&#10;gE19e1OZ0vqZPvGyi63gEgql0dDFOJZShqZDZ8LKj0icffnJmcjn1Eo7mZnL3SBVkmTSmZ54oTMj&#10;vnTYfO/OTsPb9v14lduxn+NHun/M2xznw6T1/d3y/AQi4hL/YPjVZ3Wo2enkz2SDGDSkhVKMcpCv&#10;QTBQpHkG4qRBqSwFWVfy/wv1DwAAAP//AwBQSwECLQAUAAYACAAAACEAtoM4kv4AAADhAQAAEwAA&#10;AAAAAAAAAAAAAAAAAAAAW0NvbnRlbnRfVHlwZXNdLnhtbFBLAQItABQABgAIAAAAIQA4/SH/1gAA&#10;AJQBAAALAAAAAAAAAAAAAAAAAC8BAABfcmVscy8ucmVsc1BLAQItABQABgAIAAAAIQBHLck5fgIA&#10;AGMFAAAOAAAAAAAAAAAAAAAAAC4CAABkcnMvZTJvRG9jLnhtbFBLAQItABQABgAIAAAAIQB9M8i6&#10;3wAAAAoBAAAPAAAAAAAAAAAAAAAAANgEAABkcnMvZG93bnJldi54bWxQSwUGAAAAAAQABADzAAAA&#10;5AUAAAAA&#10;" adj="15412" fillcolor="#70ad47 [3209]" strokecolor="#09101d [484]" strokeweight="1pt">
                <v:textbox>
                  <w:txbxContent>
                    <w:p w14:paraId="1D6283DA" w14:textId="1F527C79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10.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пустом прямоугольном поле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8BAA5" wp14:editId="3B10626E">
                <wp:simplePos x="0" y="0"/>
                <wp:positionH relativeFrom="column">
                  <wp:posOffset>220345</wp:posOffset>
                </wp:positionH>
                <wp:positionV relativeFrom="paragraph">
                  <wp:posOffset>64770</wp:posOffset>
                </wp:positionV>
                <wp:extent cx="2374265" cy="1271868"/>
                <wp:effectExtent l="0" t="19050" r="45085" b="43180"/>
                <wp:wrapNone/>
                <wp:docPr id="2033254296" name="Стрелка: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271868"/>
                        </a:xfrm>
                        <a:prstGeom prst="rightArrow">
                          <a:avLst/>
                        </a:prstGeom>
                        <a:solidFill>
                          <a:srgbClr val="06EA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8B591" w14:textId="4ECA562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9.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Ставим галочку в графе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«Направлять ответ по эл.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почте»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D8BAA5" id="Стрелка: вправо 10" o:spid="_x0000_s1035" type="#_x0000_t13" style="position:absolute;margin-left:17.35pt;margin-top:5.1pt;width:186.95pt;height:100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KjhAIAAGAFAAAOAAAAZHJzL2Uyb0RvYy54bWysVN9P2zAQfp+0/8Hy+0jSlQIVKapgTJMQ&#10;IGDi2XXsxpJje2e3SffX7+ykaQVoD9NenLPv7rsf+e4ur7pGk60Ar6wpaXGSUyIMt5Uy65L+fLn9&#10;ck6JD8xUTFsjSroTnl4tPn+6bN1cTGxtdSWAIIjx89aVtA7BzbPM81o0zJ9YJwwqpYWGBbzCOquA&#10;tYje6GyS57OstVA5sFx4j683vZIuEr6UgocHKb0IRJcUcwvphHSu4pktLtl8DczVig9psH/IomHK&#10;YNAR6oYFRjag3kE1ioP1VoYTbpvMSqm4SDVgNUX+pprnmjmRasHmeDe2yf8/WH6/fXaPgG1onZ97&#10;FGMVnYQmfjE/0qVm7cZmiS4Qjo+Tr2fTyeyUEo66YnJWnM/OYzuzg7sDH74L25AolBTUug5LANum&#10;VrHtnQ+9w94wxvRWq+pWaZ0usF5dayBbFv/f7NvyZjrEODLLDqknKey0iM7aPAlJVBWTTRETq8SI&#10;xzgXJhS9qmaV6MMUp3meiIGVjB6prgQYkSWmN2IPAJGx77H7+gb76CoSKUfn/G+J9c6jR4psTRid&#10;G2UsfASgsaohcm+P6R+1JoqhW3XYm5JeRMv4srLV7hEI2H5IvOO3Cv/bHfPhkQFOBc4PTnp4wENq&#10;25bUDhIltYXfH71HeyQrailpccpK6n9tGAhK9A+DNL4optM4lukyPT2b4AWONatjjdk01xaJUOBO&#10;cTyJ0T7ovSjBNq+4EJYxKqqY4Ri7pDzA/nId+unHlcLFcpnMcBQdC3fm2fEIHvscGfnSvTJwA3kD&#10;8v7e7ieSzd+wt7eNnsYuN8FKlah96OvwB3CME5WGlRP3xPE9WR0W4+IPAAAA//8DAFBLAwQUAAYA&#10;CAAAACEATit8IN8AAAAJAQAADwAAAGRycy9kb3ducmV2LnhtbEyPwU7DMBBE70j8g7VI3KidkLRV&#10;GqeqKnFA4tIWCY7beElS4nUUu23g6zEnOM7OaOZtuZ5sLy40+s6xhmSmQBDXznTcaHg9PD0sQfiA&#10;bLB3TBq+yMO6ur0psTDuyju67EMjYgn7AjW0IQyFlL5uyaKfuYE4eh9utBiiHBtpRrzGctvLVKm5&#10;tNhxXGhxoG1L9ef+bDV8byc3ZviyeN+8dYnbnfKc7LPW93fTZgUi0BT+wvCLH9GhikxHd2bjRa/h&#10;MVvEZLyrFET0M7WcgzhqSBOVg6xK+f+D6gcAAP//AwBQSwECLQAUAAYACAAAACEAtoM4kv4AAADh&#10;AQAAEwAAAAAAAAAAAAAAAAAAAAAAW0NvbnRlbnRfVHlwZXNdLnhtbFBLAQItABQABgAIAAAAIQA4&#10;/SH/1gAAAJQBAAALAAAAAAAAAAAAAAAAAC8BAABfcmVscy8ucmVsc1BLAQItABQABgAIAAAAIQDf&#10;UDKjhAIAAGAFAAAOAAAAAAAAAAAAAAAAAC4CAABkcnMvZTJvRG9jLnhtbFBLAQItABQABgAIAAAA&#10;IQBOK3wg3wAAAAkBAAAPAAAAAAAAAAAAAAAAAN4EAABkcnMvZG93bnJldi54bWxQSwUGAAAAAAQA&#10;BADzAAAA6gUAAAAA&#10;" adj="15815" fillcolor="#06ead4" strokecolor="#09101d [484]" strokeweight="1pt">
                <v:textbox>
                  <w:txbxContent>
                    <w:p w14:paraId="1488B591" w14:textId="4ECA562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9.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Ставим галочку в графе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«Направлять ответ по эл.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почте»</w:t>
                      </w:r>
                    </w:p>
                  </w:txbxContent>
                </v:textbox>
              </v:shape>
            </w:pict>
          </mc:Fallback>
        </mc:AlternateContent>
      </w:r>
    </w:p>
    <w:p w14:paraId="14FB8504" w14:textId="28278CC5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4F58355B" w14:textId="231AB704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57EC79FC" w14:textId="086C871B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674AD4ED" w14:textId="3CE8865B" w:rsidR="00DD5F06" w:rsidRDefault="007A45A0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06FAD" wp14:editId="1F55703F">
                <wp:simplePos x="0" y="0"/>
                <wp:positionH relativeFrom="column">
                  <wp:posOffset>3060065</wp:posOffset>
                </wp:positionH>
                <wp:positionV relativeFrom="paragraph">
                  <wp:posOffset>161925</wp:posOffset>
                </wp:positionV>
                <wp:extent cx="2427605" cy="1432560"/>
                <wp:effectExtent l="0" t="19050" r="29845" b="34290"/>
                <wp:wrapNone/>
                <wp:docPr id="296193247" name="Стрелка: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432560"/>
                        </a:xfrm>
                        <a:prstGeom prst="rightArrow">
                          <a:avLst/>
                        </a:prstGeom>
                        <a:solidFill>
                          <a:srgbClr val="DD5F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1C44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12.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Ждем ответ о результатах</w:t>
                            </w:r>
                          </w:p>
                          <w:p w14:paraId="75F2E06D" w14:textId="7D4A4D64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(придёт на указанный Вами </w:t>
                            </w:r>
                            <w:proofErr w:type="spellStart"/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06FAD" id="Стрелка: вправо 13" o:spid="_x0000_s1036" type="#_x0000_t13" style="position:absolute;margin-left:240.95pt;margin-top:12.75pt;width:191.15pt;height:11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shAIAAGEFAAAOAAAAZHJzL2Uyb0RvYy54bWysVE1v2zAMvQ/YfxB0X21nSbsFdYqgQYYB&#10;RVusHXpWZCkWIEsapcTOfv0o2XGCtthh2MWmRPLxQ4+8vukaTfYCvLKmpMVFTokw3FbKbEv683n9&#10;6QslPjBTMW2NKOlBeHqz+PjhunVzMbG11ZUAgiDGz1tX0joEN88yz2vRMH9hnTColBYaFvAI26wC&#10;1iJ6o7NJnl9mrYXKgeXCe7xd9Uq6SPhSCh4epPQiEF1SzC2kL6TvJn6zxTWbb4G5WvEhDfYPWTRM&#10;GQw6Qq1YYGQH6g1UozhYb2W44LbJrJSKi1QDVlPkr6p5qpkTqRZsjndjm/z/g+X3+yf3CNiG1vm5&#10;RzFW0Ulo4h/zI11q1mFslugC4Xg5mU6uLvMZJRx1xfTzZHaZ2pmd3B348E3YhkShpKC2dVgC2Da1&#10;iu3vfMDA6HA0jDG91apaK63TAbabWw1kz/D9VqvZejWNT4YuZ2bZKfUkhYMW0VmbH0ISVcVkU8TE&#10;KjHiMc6FCUWvqlkl+jDFLM+PlYweKWYCjMgS0xuxB4DI2LfYfbKDfXQViZSjc/63xHrn0SNFtiaM&#10;zo0yFt4D0FjVELm3x/TPWhPF0G067A0+Xao1Xm1sdXgEArafEu/4WuHD3TEfHhngWOAA4aiHB/xI&#10;bduS2kGipLbw+737aI9sRS0lLY5ZSf2vHQNBif5ukMdfi+k0zmU6TGdXEzzAuWZzrjG75tYiEwpc&#10;Ko4nMdoHfRQl2OYFN8IyRkUVMxxjl5QHOB5uQz/+uFO4WC6TGc6iY+HOPDkewWOjIyWfuxcGbmBv&#10;QOLf2+NIsvkr+va20dPY5S5YqRK3T30dngDnOHFp2DlxUZyfk9VpMy7+AAAA//8DAFBLAwQUAAYA&#10;CAAAACEAqJkdF98AAAAKAQAADwAAAGRycy9kb3ducmV2LnhtbEyPwW7CMAyG75N4h8hIu6CRpgLU&#10;dU3RhrTbLmPVBrfQeE21xqmaAN3bE05wtP3p9/cX69F27ISDbx1JEPMEGFLtdEuNhOrr/SkD5oMi&#10;rTpHKOEfPazLyUOhcu3O9ImnbWhYDCGfKwkmhD7n3NcGrfJz1yPF268brApxHBquB3WO4bbjaZKs&#10;uFUtxQ9G9bgxWP9tj1bCB/+ezSq7sbu3PRon0tpWP5mUj9Px9QVYwDHcYLjqR3Uoo9PBHUl71klY&#10;ZOI5ohLS5RJYBLLVIgV2uC6EAF4W/L5CeQEAAP//AwBQSwECLQAUAAYACAAAACEAtoM4kv4AAADh&#10;AQAAEwAAAAAAAAAAAAAAAAAAAAAAW0NvbnRlbnRfVHlwZXNdLnhtbFBLAQItABQABgAIAAAAIQA4&#10;/SH/1gAAAJQBAAALAAAAAAAAAAAAAAAAAC8BAABfcmVscy8ucmVsc1BLAQItABQABgAIAAAAIQBa&#10;ONishAIAAGEFAAAOAAAAAAAAAAAAAAAAAC4CAABkcnMvZTJvRG9jLnhtbFBLAQItABQABgAIAAAA&#10;IQComR0X3wAAAAoBAAAPAAAAAAAAAAAAAAAAAN4EAABkcnMvZG93bnJldi54bWxQSwUGAAAAAAQA&#10;BADzAAAA6gUAAAAA&#10;" adj="15227" fillcolor="#dd5fd4" strokecolor="#09101d [484]" strokeweight="1pt">
                <v:textbox>
                  <w:txbxContent>
                    <w:p w14:paraId="53F51C44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12.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Ждем ответ о результатах</w:t>
                      </w:r>
                    </w:p>
                    <w:p w14:paraId="75F2E06D" w14:textId="7D4A4D64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(придёт на указанный Вами Email)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91B73" wp14:editId="137A830B">
                <wp:simplePos x="0" y="0"/>
                <wp:positionH relativeFrom="column">
                  <wp:posOffset>295910</wp:posOffset>
                </wp:positionH>
                <wp:positionV relativeFrom="paragraph">
                  <wp:posOffset>162560</wp:posOffset>
                </wp:positionV>
                <wp:extent cx="2419932" cy="1337022"/>
                <wp:effectExtent l="0" t="19050" r="38100" b="34925"/>
                <wp:wrapNone/>
                <wp:docPr id="1986050006" name="Стрелка: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32" cy="1337022"/>
                        </a:xfrm>
                        <a:prstGeom prst="rightArrow">
                          <a:avLst/>
                        </a:prstGeom>
                        <a:solidFill>
                          <a:srgbClr val="DC393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C5213" w14:textId="77777777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11. </w:t>
                            </w: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Нажимаем кнопку</w:t>
                            </w:r>
                          </w:p>
                          <w:p w14:paraId="2E6CF03F" w14:textId="2C7551E2" w:rsidR="00223160" w:rsidRPr="00223160" w:rsidRDefault="00223160" w:rsidP="002231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3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91B73" id="Стрелка: вправо 12" o:spid="_x0000_s1037" type="#_x0000_t13" style="position:absolute;margin-left:23.3pt;margin-top:12.8pt;width:190.55pt;height:10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3dgwIAAGEFAAAOAAAAZHJzL2Uyb0RvYy54bWysVE1v2zAMvQ/YfxB0X20n6bYEdYogRYcB&#10;RVusHXpWZCkWIEsapcTOfv0o2XGCtthh2EWmRPLxw4+8uu4aTfYCvLKmpMVFTokw3FbKbEv68/n2&#10;01dKfGCmYtoaUdKD8PR6+fHDVesWYmJrqysBBEGMX7SupHUIbpFlnteiYf7COmFQKS00LOAVtlkF&#10;rEX0RmeTPP+ctRYqB5YL7/H1plfSZcKXUvDwIKUXgeiSYm4hnZDOTTyz5RVbbIG5WvEhDfYPWTRM&#10;GQw6Qt2wwMgO1BuoRnGw3spwwW2TWSkVF6kGrKbIX1XzVDMnUi3YHO/GNvn/B8vv90/uEbANrfML&#10;j2KsopPQxC/mR7rUrMPYLNEFwvFxMivm8+mEEo66Yjr9kk8msZ3Zyd2BD9+EbUgUSgpqW4cVgG1T&#10;q9j+zofe4WgYY3qrVXWrtE4X2G7WGsie4f+7WU/n0/kQ48wsO6WepHDQIjpr80NIoqqYbIqYWCVG&#10;PMa5MKHoVTWrRB+muMzzRAysZPRIdSXAiCwxvRF7AIiMfYvd1zfYR1eRSDk6539LrHcePVJka8Lo&#10;3Chj4T0AjVUNkXt7TP+sNVEM3abD3uCvS6bxaWOrwyMQsP2UeMdvFf64O+bDIwMcCxwgHPXwgIfU&#10;ti2pHSRKagu/33uP9shW1FLS4piV1P/aMRCU6O8GeTwvZrM4l+kyu/wywQucazbnGrNr1haZUOBS&#10;cTyJ0T7ooyjBNi+4EVYxKqqY4Ri7pDzA8bIO/fjjTuFitUpmOIuOhTvz5HgEj42OlHzuXhi4gb0B&#10;iX9vjyPJFq/o29tGT2NXu2ClStw+9XX4BTjHiUvDzomL4vyerE6bcfkHAAD//wMAUEsDBBQABgAI&#10;AAAAIQBFdonD3wAAAAkBAAAPAAAAZHJzL2Rvd25yZXYueG1sTI9BS8NAEIXvgv9hGcGL2I2xbkua&#10;TZGCgiAFa+l5kkyTYHY2ZLdt/PeOJz0NM+/x5nv5enK9OtMYOs8WHmYJKOLK1x03FvafL/dLUCEi&#10;19h7JgvfFGBdXF/lmNX+wh903sVGSQiHDC20MQ6Z1qFqyWGY+YFYtKMfHUZZx0bXI14k3PU6TRKj&#10;HXYsH1ocaNNS9bU7OQtJVcatGd5eAx/w7nDszH7zbqy9vZmeV6AiTfHPDL/4gg6FMJX+xHVQvYW5&#10;MeK0kD7JFH2eLhagSjk8mhR0kev/DYofAAAA//8DAFBLAQItABQABgAIAAAAIQC2gziS/gAAAOEB&#10;AAATAAAAAAAAAAAAAAAAAAAAAABbQ29udGVudF9UeXBlc10ueG1sUEsBAi0AFAAGAAgAAAAhADj9&#10;If/WAAAAlAEAAAsAAAAAAAAAAAAAAAAALwEAAF9yZWxzLy5yZWxzUEsBAi0AFAAGAAgAAAAhAO/B&#10;Dd2DAgAAYQUAAA4AAAAAAAAAAAAAAAAALgIAAGRycy9lMm9Eb2MueG1sUEsBAi0AFAAGAAgAAAAh&#10;AEV2icPfAAAACQEAAA8AAAAAAAAAAAAAAAAA3QQAAGRycy9kb3ducmV2LnhtbFBLBQYAAAAABAAE&#10;APMAAADpBQAAAAA=&#10;" adj="15633" fillcolor="#dc3939" strokecolor="#09101d [484]" strokeweight="1pt">
                <v:textbox>
                  <w:txbxContent>
                    <w:p w14:paraId="0FCC5213" w14:textId="77777777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11. </w:t>
                      </w: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Нажимаем кнопку</w:t>
                      </w:r>
                    </w:p>
                    <w:p w14:paraId="2E6CF03F" w14:textId="2C7551E2" w:rsidR="00223160" w:rsidRPr="00223160" w:rsidRDefault="00223160" w:rsidP="002231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23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14:paraId="2EA3FC8D" w14:textId="60ABE121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312C33E3" w14:textId="77777777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3A90B175" w14:textId="487F12C3" w:rsidR="00DD5F06" w:rsidRDefault="00C017F5" w:rsidP="00C017F5">
      <w:pPr>
        <w:tabs>
          <w:tab w:val="left" w:pos="12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7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жители регулярно видят возле своего дома людей, явно похожих на</w:t>
      </w:r>
      <w:r w:rsidRPr="00C017F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C017F5">
        <w:rPr>
          <w:rFonts w:ascii="Times New Roman" w:hAnsi="Times New Roman" w:cs="Times New Roman"/>
          <w:b/>
          <w:bCs/>
          <w:sz w:val="28"/>
          <w:szCs w:val="28"/>
        </w:rPr>
        <w:t>наркозакладчиков</w:t>
      </w:r>
      <w:proofErr w:type="spellEnd"/>
      <w:r w:rsidRPr="00C017F5">
        <w:rPr>
          <w:rFonts w:ascii="Times New Roman" w:hAnsi="Times New Roman" w:cs="Times New Roman"/>
          <w:b/>
          <w:bCs/>
          <w:sz w:val="28"/>
          <w:szCs w:val="28"/>
        </w:rPr>
        <w:t>, стоит ли им сообщать в полицию? Как сотрудники полиции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7F5">
        <w:rPr>
          <w:rFonts w:ascii="Times New Roman" w:hAnsi="Times New Roman" w:cs="Times New Roman"/>
          <w:b/>
          <w:bCs/>
          <w:sz w:val="28"/>
          <w:szCs w:val="28"/>
        </w:rPr>
        <w:t>отреагируют на такое обращение</w:t>
      </w:r>
      <w:r w:rsidR="0038534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017F5">
        <w:rPr>
          <w:rFonts w:ascii="Times New Roman" w:hAnsi="Times New Roman" w:cs="Times New Roman"/>
          <w:b/>
          <w:bCs/>
          <w:sz w:val="28"/>
          <w:szCs w:val="28"/>
        </w:rPr>
        <w:t xml:space="preserve"> Как действовать, если человек случайно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7F5">
        <w:rPr>
          <w:rFonts w:ascii="Times New Roman" w:hAnsi="Times New Roman" w:cs="Times New Roman"/>
          <w:b/>
          <w:bCs/>
          <w:sz w:val="28"/>
          <w:szCs w:val="28"/>
        </w:rPr>
        <w:t>увидел закладку? Например, гулял с собакой мимо цветочной клумбы во дворе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7F5">
        <w:rPr>
          <w:rFonts w:ascii="Times New Roman" w:hAnsi="Times New Roman" w:cs="Times New Roman"/>
          <w:b/>
          <w:bCs/>
          <w:sz w:val="28"/>
          <w:szCs w:val="28"/>
        </w:rPr>
        <w:t>заметил подозрительный сверток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D5F838" w14:textId="47A88B06" w:rsidR="00C017F5" w:rsidRDefault="00C017F5" w:rsidP="009C7324">
      <w:pPr>
        <w:tabs>
          <w:tab w:val="left" w:pos="1234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017F5">
        <w:rPr>
          <w:rFonts w:ascii="TimesNewRomanPSMT" w:hAnsi="TimesNewRomanPSMT"/>
          <w:color w:val="000000"/>
          <w:sz w:val="28"/>
          <w:szCs w:val="28"/>
        </w:rPr>
        <w:t>Если гражданин случайно увидел закладку, то ему не стоит предпринимать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каких-либо самостоятельных действий по предотвращению распространения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наркотиков (не проводить так называемых собственных расследований, исключить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 xml:space="preserve">попытки контакта с закладчиками, </w:t>
      </w:r>
      <w:proofErr w:type="spellStart"/>
      <w:r w:rsidRPr="00C017F5">
        <w:rPr>
          <w:rFonts w:ascii="TimesNewRomanPSMT" w:hAnsi="TimesNewRomanPSMT"/>
          <w:color w:val="000000"/>
          <w:sz w:val="28"/>
          <w:szCs w:val="28"/>
        </w:rPr>
        <w:t>наркопотребителями</w:t>
      </w:r>
      <w:proofErr w:type="spellEnd"/>
      <w:r w:rsidRPr="00C017F5">
        <w:rPr>
          <w:rFonts w:ascii="TimesNewRomanPSMT" w:hAnsi="TimesNewRomanPSMT"/>
          <w:color w:val="000000"/>
          <w:sz w:val="28"/>
          <w:szCs w:val="28"/>
        </w:rPr>
        <w:t xml:space="preserve"> и т.д.). По возможности ему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необходимо зафиксировать как можно больше информации по данному факту (место,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время, приметы закладчика, транспортное средство, на котором он приехал и т.д.).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92F025F" w14:textId="5A615AE7" w:rsidR="00C017F5" w:rsidRDefault="00C017F5" w:rsidP="009C7324">
      <w:pPr>
        <w:tabs>
          <w:tab w:val="left" w:pos="1234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017F5">
        <w:rPr>
          <w:rFonts w:ascii="TimesNewRomanPSMT" w:hAnsi="TimesNewRomanPSMT"/>
          <w:color w:val="000000"/>
          <w:sz w:val="28"/>
          <w:szCs w:val="28"/>
        </w:rPr>
        <w:t>Всю имеющуюся информацию передать в ближайший отдел полиции или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 xml:space="preserve">МВД </w:t>
      </w:r>
      <w:r w:rsidR="00385345">
        <w:rPr>
          <w:rFonts w:ascii="TimesNewRomanPSMT" w:hAnsi="TimesNewRomanPSMT"/>
          <w:color w:val="000000"/>
          <w:sz w:val="28"/>
          <w:szCs w:val="28"/>
        </w:rPr>
        <w:t>по Карачаево-Черкесской Республике</w:t>
      </w:r>
      <w:r w:rsidRPr="00C017F5">
        <w:rPr>
          <w:rFonts w:ascii="TimesNewRomanPSMT" w:hAnsi="TimesNewRomanPSMT"/>
          <w:color w:val="000000"/>
          <w:sz w:val="28"/>
          <w:szCs w:val="28"/>
        </w:rPr>
        <w:t>.</w:t>
      </w:r>
    </w:p>
    <w:p w14:paraId="6FEAA969" w14:textId="5F4162D8" w:rsidR="00C017F5" w:rsidRDefault="00C017F5" w:rsidP="009C7324">
      <w:pPr>
        <w:tabs>
          <w:tab w:val="left" w:pos="1234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017F5">
        <w:rPr>
          <w:rFonts w:ascii="TimesNewRomanPSMT" w:hAnsi="TimesNewRomanPSMT"/>
          <w:color w:val="000000"/>
          <w:sz w:val="28"/>
          <w:szCs w:val="28"/>
        </w:rPr>
        <w:t>Сотрудниками полиции в обязательном порядке проводится проверка данной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информации в установленные законом сроки. По результатам проведенных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проверочных мероприятий информируется заявитель.</w:t>
      </w:r>
    </w:p>
    <w:p w14:paraId="79F0A20D" w14:textId="6989A3A3" w:rsidR="00DD56E0" w:rsidRDefault="00C017F5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C017F5">
        <w:rPr>
          <w:rFonts w:ascii="TimesNewRomanPSMT" w:hAnsi="TimesNewRomanPSMT"/>
          <w:color w:val="000000"/>
          <w:sz w:val="28"/>
          <w:szCs w:val="28"/>
        </w:rPr>
        <w:t>Информацию о фактах незаконного оборота наркотиков можно передать на</w:t>
      </w:r>
      <w:r w:rsidR="00DD56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ведомственный «телефон доверия», телефоны дежурных частей районных отделов</w:t>
      </w:r>
      <w:r w:rsidR="00DD56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017F5">
        <w:rPr>
          <w:rFonts w:ascii="TimesNewRomanPSMT" w:hAnsi="TimesNewRomanPSMT"/>
          <w:color w:val="000000"/>
          <w:sz w:val="28"/>
          <w:szCs w:val="28"/>
        </w:rPr>
        <w:t>полиции, Интернет-сайт.</w:t>
      </w:r>
      <w:r w:rsidR="00DD56E0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C7A8AE2" w14:textId="3AC28FCC" w:rsidR="00DD56E0" w:rsidRDefault="00DD56E0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3621F4">
        <w:rPr>
          <w:rFonts w:ascii="TimesNewRomanPSMT" w:hAnsi="TimesNewRomanPSMT"/>
          <w:color w:val="000000"/>
          <w:sz w:val="28"/>
          <w:szCs w:val="28"/>
        </w:rPr>
        <w:t xml:space="preserve">Номера 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телефон</w:t>
      </w:r>
      <w:r w:rsidR="003621F4">
        <w:rPr>
          <w:rFonts w:ascii="TimesNewRomanPSMT" w:hAnsi="TimesNewRomanPSMT"/>
          <w:color w:val="000000"/>
          <w:sz w:val="28"/>
          <w:szCs w:val="28"/>
        </w:rPr>
        <w:t>ов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 дежурной части </w:t>
      </w:r>
      <w:r w:rsidR="00385345">
        <w:rPr>
          <w:rFonts w:ascii="TimesNewRomanPSMT" w:hAnsi="TimesNewRomanPSMT"/>
          <w:color w:val="000000"/>
          <w:sz w:val="28"/>
          <w:szCs w:val="28"/>
        </w:rPr>
        <w:t xml:space="preserve">МВД </w:t>
      </w:r>
      <w:r w:rsidR="003621F4" w:rsidRPr="00C017F5">
        <w:rPr>
          <w:rFonts w:ascii="TimesNewRomanPSMT" w:hAnsi="TimesNewRomanPSMT"/>
          <w:color w:val="000000"/>
          <w:sz w:val="28"/>
          <w:szCs w:val="28"/>
        </w:rPr>
        <w:t xml:space="preserve">по </w:t>
      </w:r>
      <w:r w:rsidR="003621F4">
        <w:rPr>
          <w:rFonts w:ascii="TimesNewRomanPSMT" w:hAnsi="TimesNewRomanPSMT"/>
          <w:color w:val="000000"/>
          <w:sz w:val="28"/>
          <w:szCs w:val="28"/>
        </w:rPr>
        <w:t xml:space="preserve">Карачаево-Черкесской Республике </w:t>
      </w:r>
      <w:r w:rsidR="00385345" w:rsidRPr="00C017F5">
        <w:rPr>
          <w:rFonts w:ascii="TimesNewRomanPSMT" w:hAnsi="TimesNewRomanPSMT"/>
          <w:color w:val="000000"/>
          <w:sz w:val="28"/>
          <w:szCs w:val="28"/>
        </w:rPr>
        <w:t>8(</w:t>
      </w:r>
      <w:r w:rsidR="00385345">
        <w:rPr>
          <w:rFonts w:ascii="TimesNewRomanPSMT" w:hAnsi="TimesNewRomanPSMT"/>
          <w:color w:val="000000"/>
          <w:sz w:val="28"/>
          <w:szCs w:val="28"/>
        </w:rPr>
        <w:t>8782</w:t>
      </w:r>
      <w:r w:rsidR="00385345" w:rsidRPr="00C017F5">
        <w:rPr>
          <w:rFonts w:ascii="TimesNewRomanPSMT" w:hAnsi="TimesNewRomanPSMT"/>
          <w:color w:val="000000"/>
          <w:sz w:val="28"/>
          <w:szCs w:val="28"/>
        </w:rPr>
        <w:t>)</w:t>
      </w:r>
      <w:r w:rsidR="00385345">
        <w:rPr>
          <w:rFonts w:ascii="TimesNewRomanPSMT" w:hAnsi="TimesNewRomanPSMT"/>
          <w:color w:val="000000"/>
          <w:sz w:val="28"/>
          <w:szCs w:val="28"/>
        </w:rPr>
        <w:t xml:space="preserve">297022, </w:t>
      </w:r>
      <w:r w:rsidR="00385345" w:rsidRPr="00C017F5">
        <w:rPr>
          <w:rFonts w:ascii="TimesNewRomanPSMT" w:hAnsi="TimesNewRomanPSMT"/>
          <w:color w:val="000000"/>
          <w:sz w:val="28"/>
          <w:szCs w:val="28"/>
        </w:rPr>
        <w:t>8(</w:t>
      </w:r>
      <w:r w:rsidR="00385345">
        <w:rPr>
          <w:rFonts w:ascii="TimesNewRomanPSMT" w:hAnsi="TimesNewRomanPSMT"/>
          <w:color w:val="000000"/>
          <w:sz w:val="28"/>
          <w:szCs w:val="28"/>
        </w:rPr>
        <w:t>8782</w:t>
      </w:r>
      <w:r w:rsidR="00385345" w:rsidRPr="00C017F5">
        <w:rPr>
          <w:rFonts w:ascii="TimesNewRomanPSMT" w:hAnsi="TimesNewRomanPSMT"/>
          <w:color w:val="000000"/>
          <w:sz w:val="28"/>
          <w:szCs w:val="28"/>
        </w:rPr>
        <w:t>)</w:t>
      </w:r>
      <w:r w:rsidR="00385345">
        <w:rPr>
          <w:rFonts w:ascii="TimesNewRomanPSMT" w:hAnsi="TimesNewRomanPSMT"/>
          <w:color w:val="000000"/>
          <w:sz w:val="28"/>
          <w:szCs w:val="28"/>
        </w:rPr>
        <w:t>297023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.</w:t>
      </w:r>
    </w:p>
    <w:p w14:paraId="3A5F652C" w14:textId="6DD61EA0" w:rsidR="00DD56E0" w:rsidRDefault="00DD56E0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Письмо в МВД по </w:t>
      </w:r>
      <w:r w:rsidR="00385345">
        <w:rPr>
          <w:rFonts w:ascii="TimesNewRomanPSMT" w:hAnsi="TimesNewRomanPSMT"/>
          <w:color w:val="000000"/>
          <w:sz w:val="28"/>
          <w:szCs w:val="28"/>
        </w:rPr>
        <w:t>Карачаево-Черкесской Республике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 можно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направить почтой по адресу: г. </w:t>
      </w:r>
      <w:r w:rsidR="00385345">
        <w:rPr>
          <w:rFonts w:ascii="TimesNewRomanPSMT" w:hAnsi="TimesNewRomanPSMT"/>
          <w:color w:val="000000"/>
          <w:sz w:val="28"/>
          <w:szCs w:val="28"/>
        </w:rPr>
        <w:t>Черкесск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, ул. </w:t>
      </w:r>
      <w:r w:rsidR="00385345">
        <w:rPr>
          <w:rFonts w:ascii="TimesNewRomanPSMT" w:hAnsi="TimesNewRomanPSMT"/>
          <w:color w:val="000000"/>
          <w:sz w:val="28"/>
          <w:szCs w:val="28"/>
        </w:rPr>
        <w:t>Свободы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85345">
        <w:rPr>
          <w:rFonts w:ascii="TimesNewRomanPSMT" w:hAnsi="TimesNewRomanPSMT"/>
          <w:color w:val="000000"/>
          <w:sz w:val="28"/>
          <w:szCs w:val="28"/>
        </w:rPr>
        <w:t>62 Р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.</w:t>
      </w:r>
    </w:p>
    <w:p w14:paraId="1AECE86D" w14:textId="686F6C99" w:rsidR="00C017F5" w:rsidRDefault="00DD56E0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Можно передать информацию через Интернет-сайт: www.</w:t>
      </w:r>
      <w:r w:rsidR="003621F4">
        <w:rPr>
          <w:rFonts w:ascii="TimesNewRomanPSMT" w:hAnsi="TimesNewRomanPSMT"/>
          <w:color w:val="000000"/>
          <w:sz w:val="28"/>
          <w:szCs w:val="28"/>
        </w:rPr>
        <w:t>09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.мвд.рф в рубрику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017F5" w:rsidRPr="00C017F5">
        <w:rPr>
          <w:rFonts w:ascii="TimesNewRomanPSMT" w:hAnsi="TimesNewRomanPSMT"/>
          <w:color w:val="000000"/>
          <w:sz w:val="28"/>
          <w:szCs w:val="28"/>
        </w:rPr>
        <w:t>«Прием обращений».</w:t>
      </w:r>
    </w:p>
    <w:p w14:paraId="32B034AB" w14:textId="77777777" w:rsidR="00DD56E0" w:rsidRDefault="00DD56E0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8AF4CA7" w14:textId="77777777" w:rsidR="00306B1D" w:rsidRDefault="00306B1D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BB5A3DF" w14:textId="77777777" w:rsidR="00306B1D" w:rsidRDefault="00306B1D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888558E" w14:textId="77777777" w:rsidR="00306B1D" w:rsidRDefault="00306B1D" w:rsidP="009C7324">
      <w:pPr>
        <w:tabs>
          <w:tab w:val="left" w:pos="709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8D3BF32" w14:textId="77777777" w:rsidR="00306B1D" w:rsidRDefault="00306B1D" w:rsidP="00DD56E0">
      <w:pPr>
        <w:tabs>
          <w:tab w:val="left" w:pos="709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0031F35" w14:textId="77777777" w:rsidR="00306B1D" w:rsidRDefault="00306B1D" w:rsidP="00DD56E0">
      <w:pPr>
        <w:tabs>
          <w:tab w:val="left" w:pos="709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5E6251F" w14:textId="77777777" w:rsidR="00306B1D" w:rsidRDefault="00306B1D" w:rsidP="00DD56E0">
      <w:pPr>
        <w:tabs>
          <w:tab w:val="left" w:pos="709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C645F7C" w14:textId="77777777" w:rsidR="00306B1D" w:rsidRDefault="00306B1D" w:rsidP="00DD56E0">
      <w:pPr>
        <w:tabs>
          <w:tab w:val="left" w:pos="709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C85D014" w14:textId="77777777" w:rsidR="009C7324" w:rsidRDefault="009C7324" w:rsidP="00DD56E0">
      <w:pPr>
        <w:tabs>
          <w:tab w:val="left" w:pos="709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62584A2" w14:textId="77777777" w:rsidR="0039262A" w:rsidRDefault="0039262A" w:rsidP="00306B1D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85E2002" w14:textId="77777777" w:rsidR="0039262A" w:rsidRDefault="0039262A" w:rsidP="00306B1D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DFEA897" w14:textId="77777777" w:rsidR="0039262A" w:rsidRDefault="0039262A" w:rsidP="00306B1D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D96AE14" w14:textId="77777777" w:rsidR="0039262A" w:rsidRDefault="0039262A" w:rsidP="00306B1D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1344BDB" w14:textId="77777777" w:rsidR="00306B1D" w:rsidRPr="00306B1D" w:rsidRDefault="00306B1D" w:rsidP="00306B1D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6B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E4EF890" w14:textId="77777777" w:rsidR="00306B1D" w:rsidRPr="00306B1D" w:rsidRDefault="00306B1D" w:rsidP="00306B1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B1D">
        <w:rPr>
          <w:rFonts w:ascii="Times New Roman" w:hAnsi="Times New Roman" w:cs="Times New Roman"/>
          <w:b/>
          <w:bCs/>
          <w:sz w:val="28"/>
          <w:szCs w:val="28"/>
        </w:rPr>
        <w:t>Юридическая ответственность</w:t>
      </w:r>
    </w:p>
    <w:p w14:paraId="188E643B" w14:textId="2597493E" w:rsidR="00306B1D" w:rsidRDefault="009C7324" w:rsidP="009C7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D" w:rsidRPr="00306B1D">
        <w:rPr>
          <w:rFonts w:ascii="Times New Roman" w:hAnsi="Times New Roman" w:cs="Times New Roman"/>
          <w:sz w:val="28"/>
          <w:szCs w:val="28"/>
        </w:rPr>
        <w:t>Употребление наркотических веществ без назначения врача не является уголовным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преступлением. Однако в этом случае наступает административная ответственность по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статье 6.9 Кодекса Российской Федерации об административных правонарушениях.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Человек, занимающийся хранением, распространением наркотических веществ,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склоняющий к употреблению других, а также злостно уклоняющийся от лечения по поводу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зависимости от них, подлежит уголовной ответственности (статьи 228, 230, 231, 232, 234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Уголовного кодекса РФ)</w:t>
      </w:r>
      <w:r w:rsidR="00306B1D">
        <w:rPr>
          <w:rFonts w:ascii="Times New Roman" w:hAnsi="Times New Roman" w:cs="Times New Roman"/>
          <w:sz w:val="28"/>
          <w:szCs w:val="28"/>
        </w:rPr>
        <w:t>.</w:t>
      </w:r>
    </w:p>
    <w:p w14:paraId="51A9D723" w14:textId="6FAEF26E" w:rsidR="00306B1D" w:rsidRPr="00306B1D" w:rsidRDefault="009C7324" w:rsidP="009C7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D" w:rsidRPr="00306B1D">
        <w:rPr>
          <w:rFonts w:ascii="Times New Roman" w:hAnsi="Times New Roman" w:cs="Times New Roman"/>
          <w:sz w:val="28"/>
          <w:szCs w:val="28"/>
        </w:rPr>
        <w:t>Согласно статье 230 УК РФ, склонение к потреблению наркотических средств или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психотропных веществ наказывается ограничением свободы на срок до трех лет, либо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арестом на срок до шести месяцев, либо лишением свободы на срок от двух до пяти лет.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При наличии отягчающих обстоятельств (например, угроза насилия или склонение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несовершеннолетнего) то же деяние наказывается лишением свободы на срок от трех до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восьми лет, а при наступлении тяжких последствий - на срок от шести до двенадцати лет.</w:t>
      </w:r>
    </w:p>
    <w:p w14:paraId="5F1875D1" w14:textId="37E19CED" w:rsidR="00306B1D" w:rsidRPr="00306B1D" w:rsidRDefault="009C7324" w:rsidP="009C7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D" w:rsidRPr="00306B1D">
        <w:rPr>
          <w:rFonts w:ascii="Times New Roman" w:hAnsi="Times New Roman" w:cs="Times New Roman"/>
          <w:sz w:val="28"/>
          <w:szCs w:val="28"/>
        </w:rPr>
        <w:t>Согласно статье 232 УК РФ, организация или содержание притонов для употребления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наркотических средств или психотропных веществ наказывается лишением свободы на срок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до четырех лет. Те же деяния, совершенные организованной группой, наказываются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лишением свободы на срок от трех до семи лет.</w:t>
      </w:r>
    </w:p>
    <w:p w14:paraId="2BB3F282" w14:textId="096EE8B7" w:rsidR="00306B1D" w:rsidRPr="00306B1D" w:rsidRDefault="009C7324" w:rsidP="009C7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D" w:rsidRPr="00306B1D">
        <w:rPr>
          <w:rFonts w:ascii="Times New Roman" w:hAnsi="Times New Roman" w:cs="Times New Roman"/>
          <w:sz w:val="28"/>
          <w:szCs w:val="28"/>
        </w:rPr>
        <w:t>Кроме того, уголовная ответственность распространяется на такие виды преступлений, как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 xml:space="preserve">хищение и вымогательство наркотических средств </w:t>
      </w:r>
      <w:r w:rsidR="00AB3A79">
        <w:rPr>
          <w:rFonts w:ascii="Times New Roman" w:hAnsi="Times New Roman" w:cs="Times New Roman"/>
          <w:sz w:val="28"/>
          <w:szCs w:val="28"/>
        </w:rPr>
        <w:br/>
      </w:r>
      <w:r w:rsidR="00306B1D" w:rsidRPr="00306B1D">
        <w:rPr>
          <w:rFonts w:ascii="Times New Roman" w:hAnsi="Times New Roman" w:cs="Times New Roman"/>
          <w:sz w:val="28"/>
          <w:szCs w:val="28"/>
        </w:rPr>
        <w:t>(ст. 229 УК РФ), незаконное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 xml:space="preserve">выращивание растений, содержащих наркотик </w:t>
      </w:r>
      <w:r w:rsidR="00AB3A79">
        <w:rPr>
          <w:rFonts w:ascii="Times New Roman" w:hAnsi="Times New Roman" w:cs="Times New Roman"/>
          <w:sz w:val="28"/>
          <w:szCs w:val="28"/>
        </w:rPr>
        <w:br/>
      </w:r>
      <w:r w:rsidR="00306B1D" w:rsidRPr="00306B1D">
        <w:rPr>
          <w:rFonts w:ascii="Times New Roman" w:hAnsi="Times New Roman" w:cs="Times New Roman"/>
          <w:sz w:val="28"/>
          <w:szCs w:val="28"/>
        </w:rPr>
        <w:t>(ст. 231 УК РФ), незаконная выдача или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подделка рецептов на наркотические средства (с</w:t>
      </w:r>
      <w:r w:rsidR="00AB3A79">
        <w:rPr>
          <w:rFonts w:ascii="Times New Roman" w:hAnsi="Times New Roman" w:cs="Times New Roman"/>
          <w:sz w:val="28"/>
          <w:szCs w:val="28"/>
        </w:rPr>
        <w:t>т</w:t>
      </w:r>
      <w:r w:rsidR="00306B1D" w:rsidRPr="00306B1D">
        <w:rPr>
          <w:rFonts w:ascii="Times New Roman" w:hAnsi="Times New Roman" w:cs="Times New Roman"/>
          <w:sz w:val="28"/>
          <w:szCs w:val="28"/>
        </w:rPr>
        <w:t>. 233 УК РФ).</w:t>
      </w:r>
    </w:p>
    <w:p w14:paraId="4C9A6103" w14:textId="4BE055D0" w:rsidR="00306B1D" w:rsidRDefault="009C7324" w:rsidP="009C73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D" w:rsidRPr="00306B1D">
        <w:rPr>
          <w:rFonts w:ascii="Times New Roman" w:hAnsi="Times New Roman" w:cs="Times New Roman"/>
          <w:sz w:val="28"/>
          <w:szCs w:val="28"/>
        </w:rPr>
        <w:t>В то же время Уголовный кодекс РФ даже для лиц, совершивших преступление, оставляет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 xml:space="preserve">возможность избежать наказания: </w:t>
      </w:r>
      <w:r w:rsidR="0039262A">
        <w:rPr>
          <w:rFonts w:ascii="Times New Roman" w:hAnsi="Times New Roman" w:cs="Times New Roman"/>
          <w:sz w:val="28"/>
          <w:szCs w:val="28"/>
        </w:rPr>
        <w:t>«</w:t>
      </w:r>
      <w:r w:rsidR="00306B1D" w:rsidRPr="00306B1D">
        <w:rPr>
          <w:rFonts w:ascii="Times New Roman" w:hAnsi="Times New Roman" w:cs="Times New Roman"/>
          <w:sz w:val="28"/>
          <w:szCs w:val="28"/>
        </w:rPr>
        <w:t>Лицо, добровольно сдавшее наркотические средства или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 xml:space="preserve">психотропные </w:t>
      </w:r>
      <w:proofErr w:type="gramStart"/>
      <w:r w:rsidR="00306B1D" w:rsidRPr="00306B1D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306B1D" w:rsidRPr="00306B1D">
        <w:rPr>
          <w:rFonts w:ascii="Times New Roman" w:hAnsi="Times New Roman" w:cs="Times New Roman"/>
          <w:sz w:val="28"/>
          <w:szCs w:val="28"/>
        </w:rPr>
        <w:t xml:space="preserve"> или активно способствовавшее предотвращению преступлений,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связанных с незаконным оборотом наркотических средств или психотропных веществ,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изобличению лиц, их совершивших, обнаружению имущества, добытого преступным путем,</w:t>
      </w:r>
      <w:r w:rsidR="00306B1D">
        <w:rPr>
          <w:rFonts w:ascii="Times New Roman" w:hAnsi="Times New Roman" w:cs="Times New Roman"/>
          <w:sz w:val="28"/>
          <w:szCs w:val="28"/>
        </w:rPr>
        <w:t xml:space="preserve"> </w:t>
      </w:r>
      <w:r w:rsidR="00306B1D" w:rsidRPr="00306B1D">
        <w:rPr>
          <w:rFonts w:ascii="Times New Roman" w:hAnsi="Times New Roman" w:cs="Times New Roman"/>
          <w:sz w:val="28"/>
          <w:szCs w:val="28"/>
        </w:rPr>
        <w:t>освобождается от уголовной ответственности за данное преступление</w:t>
      </w:r>
      <w:r w:rsidR="0039262A">
        <w:rPr>
          <w:rFonts w:ascii="Times New Roman" w:hAnsi="Times New Roman" w:cs="Times New Roman"/>
          <w:sz w:val="28"/>
          <w:szCs w:val="28"/>
        </w:rPr>
        <w:t>»</w:t>
      </w:r>
      <w:r w:rsidR="00306B1D" w:rsidRPr="00306B1D">
        <w:rPr>
          <w:rFonts w:ascii="Times New Roman" w:hAnsi="Times New Roman" w:cs="Times New Roman"/>
          <w:sz w:val="28"/>
          <w:szCs w:val="28"/>
        </w:rPr>
        <w:t>.</w:t>
      </w:r>
    </w:p>
    <w:p w14:paraId="533CE88E" w14:textId="5C925E53" w:rsidR="00DD5F06" w:rsidRDefault="00DD5F06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12917" w14:textId="77777777" w:rsidR="00DD5F06" w:rsidRDefault="00DD5F06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68E9502F" w14:textId="77777777" w:rsidR="009C7324" w:rsidRDefault="009C7324" w:rsidP="001E225B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</w:p>
    <w:p w14:paraId="0E6E807F" w14:textId="77777777" w:rsidR="00016FAD" w:rsidRDefault="00016FAD" w:rsidP="00D91900">
      <w:pPr>
        <w:tabs>
          <w:tab w:val="left" w:pos="12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04439F7" w14:textId="77777777" w:rsidR="00016FAD" w:rsidRDefault="00016FAD" w:rsidP="00D91900">
      <w:pPr>
        <w:tabs>
          <w:tab w:val="left" w:pos="12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315CD1" w14:textId="77777777" w:rsidR="00D91900" w:rsidRDefault="00D91900" w:rsidP="00D91900">
      <w:pPr>
        <w:tabs>
          <w:tab w:val="left" w:pos="12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9190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D91900">
        <w:rPr>
          <w:rFonts w:ascii="Times New Roman" w:hAnsi="Times New Roman" w:cs="Times New Roman"/>
          <w:sz w:val="28"/>
          <w:szCs w:val="28"/>
        </w:rPr>
        <w:br/>
      </w:r>
    </w:p>
    <w:p w14:paraId="27F2A9F5" w14:textId="1879A31A" w:rsidR="00DD5F06" w:rsidRDefault="00D91900" w:rsidP="00327D65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900">
        <w:rPr>
          <w:rFonts w:ascii="Times New Roman" w:hAnsi="Times New Roman" w:cs="Times New Roman"/>
          <w:sz w:val="28"/>
          <w:szCs w:val="28"/>
        </w:rPr>
        <w:t>Ответственность за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00">
        <w:rPr>
          <w:rFonts w:ascii="Times New Roman" w:hAnsi="Times New Roman" w:cs="Times New Roman"/>
          <w:sz w:val="28"/>
          <w:szCs w:val="28"/>
        </w:rPr>
        <w:t>наркотиков</w:t>
      </w:r>
      <w:r w:rsidRPr="00D91900">
        <w:rPr>
          <w:rFonts w:ascii="Times New Roman" w:hAnsi="Times New Roman" w:cs="Times New Roman"/>
          <w:sz w:val="28"/>
          <w:szCs w:val="28"/>
        </w:rPr>
        <w:br/>
      </w:r>
      <w:r w:rsidRPr="00D91900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</w:p>
    <w:p w14:paraId="3739B4D4" w14:textId="77777777" w:rsidR="009C7324" w:rsidRDefault="00D91900" w:rsidP="00327D65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Pr="00D91900">
        <w:rPr>
          <w:rFonts w:ascii="Times New Roman" w:hAnsi="Times New Roman" w:cs="Times New Roman"/>
          <w:sz w:val="28"/>
          <w:szCs w:val="28"/>
        </w:rPr>
        <w:br/>
      </w:r>
    </w:p>
    <w:p w14:paraId="3942549F" w14:textId="1C25C786" w:rsidR="00327D65" w:rsidRDefault="00D91900" w:rsidP="00327D6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900">
        <w:rPr>
          <w:rFonts w:ascii="Times New Roman" w:hAnsi="Times New Roman" w:cs="Times New Roman"/>
          <w:b/>
          <w:bCs/>
          <w:sz w:val="28"/>
          <w:szCs w:val="28"/>
        </w:rPr>
        <w:t>Статья 6.8. Незаконный оборот наркотических средств, психотропных веществ или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900">
        <w:rPr>
          <w:rFonts w:ascii="Times New Roman" w:hAnsi="Times New Roman" w:cs="Times New Roman"/>
          <w:b/>
          <w:bCs/>
          <w:sz w:val="28"/>
          <w:szCs w:val="28"/>
        </w:rPr>
        <w:t>аналогов</w:t>
      </w:r>
      <w:r w:rsidR="0032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7D65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016FAD" w:rsidRPr="00327D65">
        <w:rPr>
          <w:rFonts w:ascii="Times New Roman" w:hAnsi="Times New Roman" w:cs="Times New Roman"/>
          <w:i/>
          <w:sz w:val="28"/>
          <w:szCs w:val="28"/>
        </w:rPr>
        <w:t>№</w:t>
      </w:r>
      <w:r w:rsidRPr="00327D65">
        <w:rPr>
          <w:rFonts w:ascii="Times New Roman" w:hAnsi="Times New Roman" w:cs="Times New Roman"/>
          <w:i/>
          <w:sz w:val="28"/>
          <w:szCs w:val="28"/>
        </w:rPr>
        <w:t xml:space="preserve"> 161-ФЗ)</w:t>
      </w:r>
      <w:r w:rsidR="00AB3A79">
        <w:rPr>
          <w:rFonts w:ascii="Times New Roman" w:hAnsi="Times New Roman" w:cs="Times New Roman"/>
          <w:sz w:val="28"/>
          <w:szCs w:val="28"/>
        </w:rPr>
        <w:t>.</w:t>
      </w:r>
    </w:p>
    <w:p w14:paraId="53627287" w14:textId="4A53D64C" w:rsidR="00327D65" w:rsidRDefault="00D91900" w:rsidP="00327D6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900">
        <w:rPr>
          <w:rFonts w:ascii="Times New Roman" w:hAnsi="Times New Roman" w:cs="Times New Roman"/>
          <w:sz w:val="28"/>
          <w:szCs w:val="28"/>
        </w:rPr>
        <w:t>Незаконные приобретение, хранение, перевозка, изготовление, переработка без цели сбыта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00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или их аналогов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6FAD">
        <w:rPr>
          <w:rFonts w:ascii="Times New Roman" w:hAnsi="Times New Roman" w:cs="Times New Roman"/>
          <w:sz w:val="28"/>
          <w:szCs w:val="28"/>
        </w:rPr>
        <w:t xml:space="preserve"> </w:t>
      </w:r>
      <w:r w:rsidRPr="00327D65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016FAD" w:rsidRPr="00327D65">
        <w:rPr>
          <w:rFonts w:ascii="Times New Roman" w:hAnsi="Times New Roman" w:cs="Times New Roman"/>
          <w:i/>
          <w:sz w:val="28"/>
          <w:szCs w:val="28"/>
        </w:rPr>
        <w:t>№</w:t>
      </w:r>
      <w:r w:rsidRPr="00327D65">
        <w:rPr>
          <w:rFonts w:ascii="Times New Roman" w:hAnsi="Times New Roman" w:cs="Times New Roman"/>
          <w:i/>
          <w:sz w:val="28"/>
          <w:szCs w:val="28"/>
        </w:rPr>
        <w:t xml:space="preserve"> 161-ФЗ)</w:t>
      </w:r>
      <w:r w:rsidR="00016FAD" w:rsidRPr="00D91900">
        <w:rPr>
          <w:rFonts w:ascii="Times New Roman" w:hAnsi="Times New Roman" w:cs="Times New Roman"/>
          <w:sz w:val="28"/>
          <w:szCs w:val="28"/>
        </w:rPr>
        <w:t xml:space="preserve"> </w:t>
      </w:r>
      <w:r w:rsidRPr="00D9190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до десяти минимальных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00">
        <w:rPr>
          <w:rFonts w:ascii="Times New Roman" w:hAnsi="Times New Roman" w:cs="Times New Roman"/>
          <w:sz w:val="28"/>
          <w:szCs w:val="28"/>
        </w:rPr>
        <w:t>размеров оплаты труда или административный арест на срок до пятнадцати суток</w:t>
      </w:r>
      <w:r w:rsidR="00016FAD">
        <w:rPr>
          <w:rFonts w:ascii="Times New Roman" w:hAnsi="Times New Roman" w:cs="Times New Roman"/>
          <w:sz w:val="28"/>
          <w:szCs w:val="28"/>
        </w:rPr>
        <w:t xml:space="preserve"> </w:t>
      </w:r>
      <w:r w:rsidRPr="00AB3A79">
        <w:rPr>
          <w:rFonts w:ascii="Times New Roman" w:hAnsi="Times New Roman" w:cs="Times New Roman"/>
          <w:i/>
          <w:iCs/>
          <w:sz w:val="28"/>
          <w:szCs w:val="28"/>
        </w:rPr>
        <w:t xml:space="preserve">(в ред. Федерального закона от 08.12.2003 </w:t>
      </w:r>
      <w:r w:rsidR="00327D65" w:rsidRPr="00AB3A7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AB3A79">
        <w:rPr>
          <w:rFonts w:ascii="Times New Roman" w:hAnsi="Times New Roman" w:cs="Times New Roman"/>
          <w:i/>
          <w:iCs/>
          <w:sz w:val="28"/>
          <w:szCs w:val="28"/>
        </w:rPr>
        <w:t xml:space="preserve"> 161-ФЗ)</w:t>
      </w:r>
      <w:r w:rsidR="00AB3A79">
        <w:rPr>
          <w:rFonts w:ascii="Times New Roman" w:hAnsi="Times New Roman" w:cs="Times New Roman"/>
          <w:sz w:val="28"/>
          <w:szCs w:val="28"/>
        </w:rPr>
        <w:t>.</w:t>
      </w:r>
    </w:p>
    <w:p w14:paraId="36E49CF7" w14:textId="71BD3024" w:rsidR="00D91900" w:rsidRPr="00327D65" w:rsidRDefault="00D91900" w:rsidP="00327D65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D65">
        <w:rPr>
          <w:rFonts w:ascii="Times New Roman" w:hAnsi="Times New Roman" w:cs="Times New Roman"/>
          <w:i/>
          <w:sz w:val="24"/>
          <w:szCs w:val="24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14:paraId="2C8C278E" w14:textId="77777777" w:rsidR="009C7324" w:rsidRDefault="009C7324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ADB37" w14:textId="0D510498" w:rsidR="009C7324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91900" w:rsidRPr="00D91900">
        <w:rPr>
          <w:rFonts w:ascii="Times New Roman" w:hAnsi="Times New Roman" w:cs="Times New Roman"/>
          <w:b/>
          <w:bCs/>
          <w:sz w:val="28"/>
          <w:szCs w:val="28"/>
        </w:rPr>
        <w:t>Статья 6.9. Потребление наркотических средств или психотропных веществ без</w:t>
      </w:r>
      <w:r w:rsidR="00D91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900" w:rsidRPr="00D91900">
        <w:rPr>
          <w:rFonts w:ascii="Times New Roman" w:hAnsi="Times New Roman" w:cs="Times New Roman"/>
          <w:b/>
          <w:bCs/>
          <w:sz w:val="28"/>
          <w:szCs w:val="28"/>
        </w:rPr>
        <w:t>назначения врача</w:t>
      </w:r>
      <w:r w:rsidR="00AB3A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79B0FF" w14:textId="4A1DB47B" w:rsidR="00D91900" w:rsidRPr="00327D65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900" w:rsidRPr="00D91900">
        <w:rPr>
          <w:rFonts w:ascii="Times New Roman" w:hAnsi="Times New Roman" w:cs="Times New Roman"/>
          <w:sz w:val="28"/>
          <w:szCs w:val="28"/>
        </w:rPr>
        <w:t>Потребление наркотических средств или психотропных веществ без назначения врача, за</w:t>
      </w:r>
      <w:r w:rsidR="00D91900">
        <w:rPr>
          <w:rFonts w:ascii="Times New Roman" w:hAnsi="Times New Roman" w:cs="Times New Roman"/>
          <w:sz w:val="28"/>
          <w:szCs w:val="28"/>
        </w:rPr>
        <w:t xml:space="preserve"> </w:t>
      </w:r>
      <w:r w:rsidR="00D91900" w:rsidRPr="00D91900">
        <w:rPr>
          <w:rFonts w:ascii="Times New Roman" w:hAnsi="Times New Roman" w:cs="Times New Roman"/>
          <w:sz w:val="28"/>
          <w:szCs w:val="28"/>
        </w:rPr>
        <w:t>исключением случаев, предусмотренных частью 3 статьи 20.20, статьей 20.22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00" w:rsidRPr="00D91900">
        <w:rPr>
          <w:rFonts w:ascii="Times New Roman" w:hAnsi="Times New Roman" w:cs="Times New Roman"/>
          <w:sz w:val="28"/>
          <w:szCs w:val="28"/>
        </w:rPr>
        <w:t>Кодекса - (</w:t>
      </w:r>
      <w:r w:rsidR="00D91900" w:rsidRPr="00327D65">
        <w:rPr>
          <w:rFonts w:ascii="Times New Roman" w:hAnsi="Times New Roman" w:cs="Times New Roman"/>
          <w:i/>
          <w:sz w:val="28"/>
          <w:szCs w:val="28"/>
        </w:rPr>
        <w:t xml:space="preserve">в ред. Федерального закона от 05.12.2005 </w:t>
      </w:r>
      <w:r w:rsidR="00327D65">
        <w:rPr>
          <w:rFonts w:ascii="Times New Roman" w:hAnsi="Times New Roman" w:cs="Times New Roman"/>
          <w:i/>
          <w:sz w:val="28"/>
          <w:szCs w:val="28"/>
        </w:rPr>
        <w:t>№</w:t>
      </w:r>
      <w:r w:rsidR="00D91900" w:rsidRPr="00327D65">
        <w:rPr>
          <w:rFonts w:ascii="Times New Roman" w:hAnsi="Times New Roman" w:cs="Times New Roman"/>
          <w:i/>
          <w:sz w:val="28"/>
          <w:szCs w:val="28"/>
        </w:rPr>
        <w:t xml:space="preserve"> 156-ФЗ)</w:t>
      </w:r>
      <w:r w:rsidR="007869F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00" w:rsidRPr="00D9190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до десяти минимальных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D91900" w:rsidRPr="00D91900">
        <w:rPr>
          <w:rFonts w:ascii="Times New Roman" w:hAnsi="Times New Roman" w:cs="Times New Roman"/>
          <w:sz w:val="28"/>
          <w:szCs w:val="28"/>
        </w:rPr>
        <w:t>размеров оплаты труда или административный арест на срок до пятнадцати суток.</w:t>
      </w:r>
      <w:r w:rsidR="00D91900" w:rsidRPr="00D91900">
        <w:rPr>
          <w:rFonts w:ascii="Times New Roman" w:hAnsi="Times New Roman" w:cs="Times New Roman"/>
          <w:sz w:val="28"/>
          <w:szCs w:val="28"/>
        </w:rPr>
        <w:br/>
      </w:r>
      <w:r w:rsidR="00327D65">
        <w:rPr>
          <w:rFonts w:ascii="Times New Roman" w:hAnsi="Times New Roman" w:cs="Times New Roman"/>
          <w:i/>
          <w:sz w:val="28"/>
          <w:szCs w:val="28"/>
        </w:rPr>
        <w:tab/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Примечание. Лицо, добровольно обратившееся в лечебно-профилактическое учреждение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для лечения в связи с потреблением наркотических средств или психотропных веществ без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назначения врача, освобождается от административной ответственности за данное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правонарушение. Лицо, в установленном порядке признанное больным наркоманией, может</w:t>
      </w:r>
      <w:r w:rsidR="00327D65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быть с его согласия направлено на медицинское и социальное восстановление в лечебно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>-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профилактическое учреждение и в связи с этим освобождается от административной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ответственности за совершение правонарушений, связанных с потреблением наркотических</w:t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900" w:rsidRPr="00327D65">
        <w:rPr>
          <w:rFonts w:ascii="Times New Roman" w:hAnsi="Times New Roman" w:cs="Times New Roman"/>
          <w:i/>
          <w:sz w:val="24"/>
          <w:szCs w:val="24"/>
        </w:rPr>
        <w:t>средств или психотропных веществ.</w:t>
      </w:r>
    </w:p>
    <w:p w14:paraId="1A48F49C" w14:textId="77777777" w:rsidR="009C7324" w:rsidRDefault="009C7324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A0AFC" w14:textId="03E8F36D" w:rsidR="009C7324" w:rsidRPr="00327D65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b/>
          <w:bCs/>
          <w:sz w:val="28"/>
          <w:szCs w:val="28"/>
        </w:rPr>
        <w:t>Статья 6.10. Вовлечение несовершеннолетнего в употребление пива и напитков,</w:t>
      </w:r>
      <w:r w:rsidR="000B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b/>
          <w:bCs/>
          <w:sz w:val="28"/>
          <w:szCs w:val="28"/>
        </w:rPr>
        <w:t>изготавливаемых на его основе, спиртных напитков или одурманивающих веществ</w:t>
      </w:r>
      <w:r w:rsidR="000B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B03" w:rsidRPr="00327D65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05.12.2005 </w:t>
      </w:r>
      <w:r w:rsidR="007869FE">
        <w:rPr>
          <w:rFonts w:ascii="Times New Roman" w:hAnsi="Times New Roman" w:cs="Times New Roman"/>
          <w:i/>
          <w:sz w:val="28"/>
          <w:szCs w:val="28"/>
        </w:rPr>
        <w:t>№</w:t>
      </w:r>
      <w:r w:rsidR="000B3B03" w:rsidRPr="00327D65">
        <w:rPr>
          <w:rFonts w:ascii="Times New Roman" w:hAnsi="Times New Roman" w:cs="Times New Roman"/>
          <w:i/>
          <w:sz w:val="28"/>
          <w:szCs w:val="28"/>
        </w:rPr>
        <w:t xml:space="preserve"> 156-ФЗ)</w:t>
      </w:r>
      <w:r w:rsidR="00AB3A79">
        <w:rPr>
          <w:rFonts w:ascii="Times New Roman" w:hAnsi="Times New Roman" w:cs="Times New Roman"/>
          <w:i/>
          <w:sz w:val="28"/>
          <w:szCs w:val="28"/>
        </w:rPr>
        <w:t>.</w:t>
      </w:r>
    </w:p>
    <w:p w14:paraId="68974CB0" w14:textId="78A10D9A" w:rsidR="00327D65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sz w:val="28"/>
          <w:szCs w:val="28"/>
        </w:rPr>
        <w:t>1. Вовлечение несовершеннолетнего в употребление пива и напитков, изготавливаемых на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его основе, -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одного до трех минимальных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размеров оплаты труда.</w:t>
      </w:r>
      <w:r w:rsidR="000B3B03" w:rsidRPr="000B3B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sz w:val="28"/>
          <w:szCs w:val="28"/>
        </w:rPr>
        <w:t>2. Вовлечение несовершеннолетнего в употребление спиртных напитков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одурманивающих веществ -</w:t>
      </w:r>
      <w:r w:rsidR="009C7324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 xml:space="preserve">влечет наложение </w:t>
      </w:r>
      <w:r w:rsidR="000B3B03" w:rsidRPr="000B3B03">
        <w:rPr>
          <w:rFonts w:ascii="Times New Roman" w:hAnsi="Times New Roman" w:cs="Times New Roman"/>
          <w:sz w:val="28"/>
          <w:szCs w:val="28"/>
        </w:rPr>
        <w:lastRenderedPageBreak/>
        <w:t>административного штрафа в размере от пяти до десяти минимальных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размеров оплаты труда.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469044" w14:textId="77777777" w:rsidR="00327D65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sz w:val="28"/>
          <w:szCs w:val="28"/>
        </w:rPr>
        <w:t>3. Те же действия, совершенные родителями или иными законными представителями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несовершеннолетних, а также лицами, на которых возложены обязанности по обучению и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воспитанию несовершеннолетних, -влекут наложение административного штрафа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размере от пятнадцати до двадцати минимальных размеров оплаты труда.</w:t>
      </w:r>
      <w:r w:rsidRPr="000B3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D9D86" w14:textId="54DC00B5" w:rsidR="000B3B03" w:rsidRPr="00327D65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14:paraId="2DB4BD82" w14:textId="77777777" w:rsidR="009C7324" w:rsidRDefault="009C7324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CE1C4" w14:textId="7B6957D3" w:rsidR="009C7324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b/>
          <w:bCs/>
          <w:sz w:val="28"/>
          <w:szCs w:val="28"/>
        </w:rPr>
        <w:t>Статья 6.13. Пропаганда наркотических средств, психотропных веществ или их</w:t>
      </w:r>
      <w:r w:rsidR="000B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B03" w:rsidRPr="000B3B03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="00AB3A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0EE4B3" w14:textId="1F3CAF32" w:rsidR="00327D65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B03" w:rsidRPr="000B3B03">
        <w:rPr>
          <w:rFonts w:ascii="Times New Roman" w:hAnsi="Times New Roman" w:cs="Times New Roman"/>
          <w:sz w:val="28"/>
          <w:szCs w:val="28"/>
        </w:rPr>
        <w:t>Пропаганда либо незаконная реклама наркотических средств, психотропных веществ или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03" w:rsidRPr="000B3B0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0B3B03" w:rsidRPr="000B3B0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до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двадцати пяти минимальных размеров оплаты труда с конфискацией рекламной продукции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и оборудования, использованного для ее изготовления, или без таковой; на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лиц - от сорока до пятидесяти минимальных размеров оплаты труда; на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без образования юридического лица,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- от сорока до пятидесяти минимальных размеров оплаты труда с конфискацией рекламной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продукции и оборудования, использованного для ее изготовления, или без таковой либо</w:t>
      </w:r>
      <w:r w:rsidR="000B3B03" w:rsidRPr="000B3B03">
        <w:rPr>
          <w:rFonts w:ascii="Times New Roman" w:hAnsi="Times New Roman" w:cs="Times New Roman"/>
          <w:sz w:val="28"/>
          <w:szCs w:val="28"/>
        </w:rPr>
        <w:br/>
        <w:t>административное приостановление деятельности на срок до девяноста суток с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конфискацией рекламной продукции и оборудования, использованного для ее изготовления,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или без таковой; на юридических лиц - от четырехсот до пятисот минимальных размеров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оплаты труда с конфискацией рекламной продукции и оборудования, использованного для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ее изготовления, или без таковой либо административное приостановление деятельности</w:t>
      </w:r>
      <w:r w:rsidR="000B3B03" w:rsidRPr="000B3B03">
        <w:rPr>
          <w:rFonts w:ascii="Times New Roman" w:hAnsi="Times New Roman" w:cs="Times New Roman"/>
          <w:sz w:val="28"/>
          <w:szCs w:val="28"/>
        </w:rPr>
        <w:br/>
        <w:t>на срок до девяноста суток с конфискацией рекламной продукции и оборудования,</w:t>
      </w:r>
      <w:r w:rsidR="000B3B03">
        <w:rPr>
          <w:rFonts w:ascii="Times New Roman" w:hAnsi="Times New Roman" w:cs="Times New Roman"/>
          <w:sz w:val="28"/>
          <w:szCs w:val="28"/>
        </w:rPr>
        <w:t xml:space="preserve"> </w:t>
      </w:r>
      <w:r w:rsidR="000B3B03" w:rsidRPr="000B3B03">
        <w:rPr>
          <w:rFonts w:ascii="Times New Roman" w:hAnsi="Times New Roman" w:cs="Times New Roman"/>
          <w:sz w:val="28"/>
          <w:szCs w:val="28"/>
        </w:rPr>
        <w:t>использованного для ее изготовления, или без таковой.</w:t>
      </w:r>
      <w:r w:rsidR="000B3B03" w:rsidRPr="000B3B03">
        <w:rPr>
          <w:rFonts w:ascii="Times New Roman" w:hAnsi="Times New Roman" w:cs="Times New Roman"/>
          <w:sz w:val="28"/>
          <w:szCs w:val="28"/>
        </w:rPr>
        <w:br/>
      </w:r>
      <w:r w:rsidR="000B3B03" w:rsidRPr="0039262A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09.05.2005 </w:t>
      </w:r>
      <w:r w:rsidR="007869FE">
        <w:rPr>
          <w:rFonts w:ascii="Times New Roman" w:hAnsi="Times New Roman" w:cs="Times New Roman"/>
          <w:i/>
          <w:sz w:val="28"/>
          <w:szCs w:val="28"/>
        </w:rPr>
        <w:t>№</w:t>
      </w:r>
      <w:r w:rsidR="000B3B03" w:rsidRPr="0039262A">
        <w:rPr>
          <w:rFonts w:ascii="Times New Roman" w:hAnsi="Times New Roman" w:cs="Times New Roman"/>
          <w:i/>
          <w:sz w:val="28"/>
          <w:szCs w:val="28"/>
        </w:rPr>
        <w:t xml:space="preserve"> 45-ФЗ)</w:t>
      </w:r>
      <w:r w:rsidR="00327D65" w:rsidRPr="0039262A">
        <w:rPr>
          <w:rFonts w:ascii="Times New Roman" w:hAnsi="Times New Roman" w:cs="Times New Roman"/>
          <w:i/>
          <w:sz w:val="28"/>
          <w:szCs w:val="28"/>
        </w:rPr>
        <w:t>.</w:t>
      </w:r>
    </w:p>
    <w:p w14:paraId="59C1D118" w14:textId="65EB18E8" w:rsidR="000B3B03" w:rsidRPr="00327D65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B03" w:rsidRPr="00327D65">
        <w:rPr>
          <w:rFonts w:ascii="Times New Roman" w:hAnsi="Times New Roman" w:cs="Times New Roman"/>
          <w:i/>
          <w:sz w:val="24"/>
          <w:szCs w:val="24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proofErr w:type="spellStart"/>
      <w:r w:rsidR="000B3B03" w:rsidRPr="00327D65">
        <w:rPr>
          <w:rFonts w:ascii="Times New Roman" w:hAnsi="Times New Roman" w:cs="Times New Roman"/>
          <w:i/>
          <w:sz w:val="24"/>
          <w:szCs w:val="24"/>
        </w:rPr>
        <w:t>прекурсорах</w:t>
      </w:r>
      <w:proofErr w:type="spellEnd"/>
      <w:r w:rsidR="000B3B03" w:rsidRPr="00327D65">
        <w:rPr>
          <w:rFonts w:ascii="Times New Roman" w:hAnsi="Times New Roman" w:cs="Times New Roman"/>
          <w:i/>
          <w:sz w:val="24"/>
          <w:szCs w:val="24"/>
        </w:rPr>
        <w:t>.</w:t>
      </w:r>
    </w:p>
    <w:p w14:paraId="372A4CA6" w14:textId="77777777" w:rsidR="009C7324" w:rsidRDefault="009C7324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FFD68" w14:textId="77777777" w:rsidR="0039262A" w:rsidRDefault="009C7324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20B5" w:rsidRPr="005A28D5">
        <w:rPr>
          <w:rFonts w:ascii="Times New Roman" w:hAnsi="Times New Roman" w:cs="Times New Roman"/>
          <w:b/>
          <w:bCs/>
          <w:sz w:val="28"/>
          <w:szCs w:val="28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  <w:r w:rsidR="00327D65" w:rsidRPr="005A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B5" w:rsidRPr="005A28D5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05.12.2005 </w:t>
      </w:r>
      <w:r w:rsidR="00327D65" w:rsidRPr="005A28D5">
        <w:rPr>
          <w:rFonts w:ascii="Times New Roman" w:hAnsi="Times New Roman" w:cs="Times New Roman"/>
          <w:i/>
          <w:sz w:val="28"/>
          <w:szCs w:val="28"/>
        </w:rPr>
        <w:t>№</w:t>
      </w:r>
      <w:r w:rsidR="005A20B5" w:rsidRPr="005A28D5">
        <w:rPr>
          <w:rFonts w:ascii="Times New Roman" w:hAnsi="Times New Roman" w:cs="Times New Roman"/>
          <w:i/>
          <w:sz w:val="28"/>
          <w:szCs w:val="28"/>
        </w:rPr>
        <w:t xml:space="preserve"> 156-ФЗ)</w:t>
      </w:r>
      <w:r w:rsidR="0039262A" w:rsidRPr="005A28D5">
        <w:rPr>
          <w:rFonts w:ascii="Times New Roman" w:hAnsi="Times New Roman" w:cs="Times New Roman"/>
          <w:i/>
          <w:sz w:val="28"/>
          <w:szCs w:val="28"/>
        </w:rPr>
        <w:t>.</w:t>
      </w:r>
      <w:r w:rsidR="005A20B5" w:rsidRPr="005A28D5">
        <w:rPr>
          <w:rFonts w:ascii="Times New Roman" w:hAnsi="Times New Roman" w:cs="Times New Roman"/>
          <w:sz w:val="28"/>
          <w:szCs w:val="28"/>
        </w:rPr>
        <w:br/>
      </w:r>
      <w:r w:rsidR="00327D65" w:rsidRPr="005A28D5">
        <w:rPr>
          <w:rFonts w:ascii="Times New Roman" w:hAnsi="Times New Roman" w:cs="Times New Roman"/>
          <w:sz w:val="28"/>
          <w:szCs w:val="28"/>
        </w:rPr>
        <w:tab/>
      </w:r>
      <w:r w:rsidR="005A20B5" w:rsidRPr="005A28D5">
        <w:rPr>
          <w:rFonts w:ascii="Times New Roman" w:hAnsi="Times New Roman" w:cs="Times New Roman"/>
          <w:sz w:val="28"/>
          <w:szCs w:val="28"/>
        </w:rPr>
        <w:t xml:space="preserve">1. Распитие пива и напитков, изготавливаемых </w:t>
      </w:r>
      <w:r w:rsidR="005A20B5" w:rsidRPr="005A20B5">
        <w:rPr>
          <w:rFonts w:ascii="Times New Roman" w:hAnsi="Times New Roman" w:cs="Times New Roman"/>
          <w:sz w:val="28"/>
          <w:szCs w:val="28"/>
        </w:rPr>
        <w:t>на его основе, а также алкогольной 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спиртосодержащей продукции с содержанием этилового спирта менее 12 процентов объема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 xml:space="preserve">готовой продукции в детских, образовательных и </w:t>
      </w:r>
      <w:r w:rsidR="005A20B5" w:rsidRPr="005A20B5">
        <w:rPr>
          <w:rFonts w:ascii="Times New Roman" w:hAnsi="Times New Roman" w:cs="Times New Roman"/>
          <w:sz w:val="28"/>
          <w:szCs w:val="28"/>
        </w:rPr>
        <w:lastRenderedPageBreak/>
        <w:t>медицинских организациях, на всех видах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общественного транспорта (транспорта общего пользования) городского и пригородного</w:t>
      </w:r>
      <w:r w:rsidR="005A20B5" w:rsidRPr="005A20B5">
        <w:rPr>
          <w:rFonts w:ascii="Times New Roman" w:hAnsi="Times New Roman" w:cs="Times New Roman"/>
          <w:sz w:val="28"/>
          <w:szCs w:val="28"/>
        </w:rPr>
        <w:br/>
        <w:t>сообщения, в организациях культуры (за исключением расположенных в них организаций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или пунктов общественного питания, в том числе без образования юридического лица),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спортивных сооружениях -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одного до трех минимальных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размеров оплаты труда.</w:t>
      </w:r>
      <w:r w:rsidR="00327D65">
        <w:rPr>
          <w:rFonts w:ascii="Times New Roman" w:hAnsi="Times New Roman" w:cs="Times New Roman"/>
          <w:sz w:val="28"/>
          <w:szCs w:val="28"/>
        </w:rPr>
        <w:tab/>
      </w:r>
    </w:p>
    <w:p w14:paraId="0C720A66" w14:textId="47AAE8F6" w:rsidR="00327D65" w:rsidRDefault="0039262A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2. Распитие алкогольной и спиртосодержащей продукции с содержанием этилового спирта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12 и более процентов объема готовой продукции на улицах, стадионах, в скверах, парках, в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транспортном средстве общего пользования, в других общественных местах (в том числе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указанных в части 1 настоящей статьи), за исключением организаций торговли 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общественного питания, в которых разрешена продажа алкогольной продукции в розлив, -</w:t>
      </w:r>
      <w:r w:rsidR="00327D6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трех до пяти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минимальных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размеров оплаты труда.</w:t>
      </w:r>
      <w:r w:rsidR="0032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F7B0C" w14:textId="4B8AD231" w:rsidR="00A85D53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3. Потребление наркотических средств или психотропных веществ без назначения врача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либо потребление иных одурманивающих веществ на улицах, стадионах, в скверах, парках,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 транспортном средстве общего пользования, а также в других общественных местах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десяти до пятнадцати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минимальных размеров оплаты труда.</w:t>
      </w:r>
    </w:p>
    <w:p w14:paraId="02B7F4B8" w14:textId="77777777" w:rsidR="0039262A" w:rsidRDefault="00A85D53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6A1F6CA" w14:textId="6A82FFC9" w:rsidR="00327D65" w:rsidRPr="0039262A" w:rsidRDefault="0039262A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20B5" w:rsidRPr="0039262A">
        <w:rPr>
          <w:rFonts w:ascii="Times New Roman" w:hAnsi="Times New Roman" w:cs="Times New Roman"/>
          <w:b/>
          <w:bCs/>
          <w:sz w:val="28"/>
          <w:szCs w:val="28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  <w:r w:rsidR="00327D65" w:rsidRPr="003926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B5" w:rsidRPr="0039262A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05.12.2005 </w:t>
      </w:r>
      <w:r w:rsidR="0021688A">
        <w:rPr>
          <w:rFonts w:ascii="Times New Roman" w:hAnsi="Times New Roman" w:cs="Times New Roman"/>
          <w:i/>
          <w:sz w:val="28"/>
          <w:szCs w:val="28"/>
        </w:rPr>
        <w:t>№</w:t>
      </w:r>
      <w:r w:rsidR="005A20B5" w:rsidRPr="0039262A">
        <w:rPr>
          <w:rFonts w:ascii="Times New Roman" w:hAnsi="Times New Roman" w:cs="Times New Roman"/>
          <w:i/>
          <w:sz w:val="28"/>
          <w:szCs w:val="28"/>
        </w:rPr>
        <w:t xml:space="preserve"> 156-ФЗ)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D65" w:rsidRPr="00392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0CA53" w14:textId="3B7F025C" w:rsidR="000B3B03" w:rsidRDefault="00327D65" w:rsidP="009C7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Появление в состоянии опьянения несовершеннолетних в возрасте до шестнадцати лет, а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равно распитие ими пива и напитков, изготавливаемых на его основе, алкогольной 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спиртосодержащей продукции, потребление ими наркотических средств или психотропных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веществ без назначения врача, иных одурманивающих веществ на улицах, стадионах, в</w:t>
      </w:r>
      <w:r w:rsidR="00A85D53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скверах, парках, в транспортном средстве общего пользования, в других общественных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 xml:space="preserve">местах - </w:t>
      </w:r>
      <w:r w:rsidR="005A20B5" w:rsidRPr="00327D65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05.12.2005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="005A20B5" w:rsidRPr="00327D65">
        <w:rPr>
          <w:rFonts w:ascii="Times New Roman" w:hAnsi="Times New Roman" w:cs="Times New Roman"/>
          <w:i/>
          <w:sz w:val="28"/>
          <w:szCs w:val="28"/>
        </w:rPr>
        <w:t xml:space="preserve"> 156-ФЗ)</w:t>
      </w:r>
      <w:r w:rsidR="005A20B5" w:rsidRPr="005A20B5">
        <w:rPr>
          <w:rFonts w:ascii="Times New Roman" w:hAnsi="Times New Roman" w:cs="Times New Roman"/>
          <w:sz w:val="28"/>
          <w:szCs w:val="28"/>
        </w:rPr>
        <w:t xml:space="preserve"> влечет наложение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административного штрафа на родителей или иных законных представителей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несовершеннолетних в размере от трех до пяти минимальных размеров оплаты труда.</w:t>
      </w:r>
    </w:p>
    <w:p w14:paraId="3B5AD169" w14:textId="77777777" w:rsidR="00A85D53" w:rsidRDefault="00A85D53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A4C08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382C1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C1AA0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65745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B5B15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23CEC" w14:textId="77777777" w:rsidR="00327D65" w:rsidRDefault="00327D65" w:rsidP="009C7324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6AE68" w14:textId="77777777" w:rsidR="00A85D53" w:rsidRDefault="005A20B5" w:rsidP="00327D65">
      <w:pPr>
        <w:tabs>
          <w:tab w:val="left" w:pos="12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УГОЛОВНАЯ ОТВЕТСТВЕННОСТЬ</w:t>
      </w:r>
    </w:p>
    <w:p w14:paraId="5B16E886" w14:textId="48566ED5" w:rsidR="005A20B5" w:rsidRDefault="005A20B5" w:rsidP="00327D65">
      <w:pPr>
        <w:tabs>
          <w:tab w:val="left" w:pos="12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Уголовный кодекс РФ</w:t>
      </w:r>
    </w:p>
    <w:p w14:paraId="0FB72B47" w14:textId="77777777" w:rsidR="0039262A" w:rsidRDefault="00A85D53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b/>
          <w:bCs/>
          <w:sz w:val="28"/>
          <w:szCs w:val="28"/>
        </w:rPr>
        <w:t>Статья 228. Незаконные приобретение, хранение, перевозка, изготовление,</w:t>
      </w:r>
      <w:r w:rsidR="005A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b/>
          <w:bCs/>
          <w:sz w:val="28"/>
          <w:szCs w:val="28"/>
        </w:rPr>
        <w:t>переработка наркотических средств, психотропных веществ или их аналогов</w:t>
      </w:r>
      <w:r w:rsidR="0032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B5" w:rsidRPr="0039262A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327D65" w:rsidRPr="0039262A">
        <w:rPr>
          <w:rFonts w:ascii="Times New Roman" w:hAnsi="Times New Roman" w:cs="Times New Roman"/>
          <w:i/>
          <w:sz w:val="28"/>
          <w:szCs w:val="28"/>
        </w:rPr>
        <w:t>№</w:t>
      </w:r>
      <w:r w:rsidR="005A20B5" w:rsidRPr="0039262A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39262A" w:rsidRPr="0039262A">
        <w:rPr>
          <w:rFonts w:ascii="Times New Roman" w:hAnsi="Times New Roman" w:cs="Times New Roman"/>
          <w:i/>
          <w:sz w:val="28"/>
          <w:szCs w:val="28"/>
        </w:rPr>
        <w:t>.</w:t>
      </w:r>
      <w:r w:rsidR="005A20B5" w:rsidRPr="0039262A">
        <w:rPr>
          <w:rFonts w:ascii="Times New Roman" w:hAnsi="Times New Roman" w:cs="Times New Roman"/>
          <w:i/>
          <w:sz w:val="28"/>
          <w:szCs w:val="28"/>
        </w:rPr>
        <w:br/>
      </w:r>
      <w:r w:rsidR="00327D65"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1. Незаконные приобретение, хранение, перевозка, изготовление, переработка без цели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сбыта наркотических средств, психотропных веществ или их аналогов в крупном размере -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наказываются штрафом в размере до сорока тысяч рублей или в размере заработной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 xml:space="preserve">платы или </w:t>
      </w:r>
      <w:proofErr w:type="gramStart"/>
      <w:r w:rsidR="005A20B5" w:rsidRPr="005A20B5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="0039262A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осужденного за период до трех месяцев, либо исправительными</w:t>
      </w:r>
      <w:r w:rsidR="0039262A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работами на срок до двух лет, либо лишением свободы на срок до трех лет.</w:t>
      </w:r>
      <w:r w:rsidR="00327D65">
        <w:rPr>
          <w:rFonts w:ascii="Times New Roman" w:hAnsi="Times New Roman" w:cs="Times New Roman"/>
          <w:sz w:val="28"/>
          <w:szCs w:val="28"/>
        </w:rPr>
        <w:tab/>
      </w:r>
    </w:p>
    <w:p w14:paraId="1A51A649" w14:textId="11087B5C" w:rsidR="0039262A" w:rsidRDefault="0039262A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2. Те же деяния, совершенные в особо крупном размере, - наказываются лишением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свободы на срок от трех до десяти лет со штрафом в размере до пятисот тысяч рублей или</w:t>
      </w:r>
      <w:r w:rsidR="005A20B5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 xml:space="preserve">в размере заработной платы или </w:t>
      </w:r>
      <w:proofErr w:type="gramStart"/>
      <w:r w:rsidR="005A20B5" w:rsidRPr="005A20B5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="009A6B36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осужденного за период до трех лет либо без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такового.</w:t>
      </w:r>
      <w:r w:rsidR="00327D65" w:rsidRPr="009A6B36">
        <w:rPr>
          <w:rFonts w:ascii="Times New Roman" w:hAnsi="Times New Roman" w:cs="Times New Roman"/>
          <w:i/>
          <w:sz w:val="24"/>
          <w:szCs w:val="24"/>
        </w:rPr>
        <w:tab/>
      </w:r>
    </w:p>
    <w:p w14:paraId="2A9EEA49" w14:textId="41CCA7FD" w:rsidR="009A6B36" w:rsidRDefault="0039262A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Примечания. 1. Лицо, совершившее преступление, предусмотренное настоящей статьей,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добровольно сдавшее наркотические средства, психотропные вещества или их аналоги и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активно способствовавшее раскрытию или пресечению преступлений, связанных с</w:t>
      </w:r>
      <w:r w:rsid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незаконным оборотом наркотических средств, психотропных веществ или их аналогов,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изобличению лиц, их совершивших, обнаружению имущества, добытого преступным путем,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освобождается от уголовной ответственности за данное преступление. Не может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признаваться добровольной сдачей наркотических средств, психотропных веществ или их</w:t>
      </w:r>
      <w:r w:rsid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аналогов изъятие указанных средств, веществ или их аналогов при задержании лица, а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4"/>
          <w:szCs w:val="24"/>
        </w:rPr>
        <w:t>также при производстве следственных действий по их обнаружению и изъятию.</w:t>
      </w:r>
    </w:p>
    <w:p w14:paraId="65B33C4A" w14:textId="3059503E" w:rsidR="009A6B36" w:rsidRDefault="009A6B36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2. Крупный и особо крупный размеры наркотических средств и психотропных веществ для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целей настоящей статьи, а также статей 228.1 и 229 настоящего Кодекса утверждаются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8"/>
          <w:szCs w:val="28"/>
        </w:rPr>
        <w:t xml:space="preserve">(п. 2 в ред. Федерального закона от 05.01.2006 </w:t>
      </w: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5A20B5" w:rsidRPr="009A6B36">
        <w:rPr>
          <w:rFonts w:ascii="Times New Roman" w:hAnsi="Times New Roman" w:cs="Times New Roman"/>
          <w:i/>
          <w:sz w:val="28"/>
          <w:szCs w:val="28"/>
        </w:rPr>
        <w:t>11-ФЗ)</w:t>
      </w:r>
      <w:r w:rsidR="001265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4AA030" w14:textId="74861416" w:rsidR="00A85D53" w:rsidRDefault="009A6B36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sz w:val="28"/>
          <w:szCs w:val="28"/>
        </w:rPr>
        <w:t>3. Крупный и особо крупный размеры аналогов наркотических средств и психотропных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веществ соответствуют крупному и особо крупному размерам наркотических средств и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sz w:val="28"/>
          <w:szCs w:val="28"/>
        </w:rPr>
        <w:t>психотропных веществ, аналогами которых они являются.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B5" w:rsidRPr="009A6B36">
        <w:rPr>
          <w:rFonts w:ascii="Times New Roman" w:hAnsi="Times New Roman" w:cs="Times New Roman"/>
          <w:i/>
          <w:sz w:val="28"/>
          <w:szCs w:val="28"/>
        </w:rPr>
        <w:t xml:space="preserve">(п. 3 введен Федеральным законом от 05.01.2006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="005A20B5" w:rsidRPr="009A6B36">
        <w:rPr>
          <w:rFonts w:ascii="Times New Roman" w:hAnsi="Times New Roman" w:cs="Times New Roman"/>
          <w:i/>
          <w:sz w:val="28"/>
          <w:szCs w:val="28"/>
        </w:rPr>
        <w:t xml:space="preserve"> 11-ФЗ)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CD6ACAE" w14:textId="77777777" w:rsidR="0039262A" w:rsidRDefault="0039262A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2DE5F" w14:textId="36B406B1" w:rsidR="00B3341C" w:rsidRDefault="00A85D53" w:rsidP="00A85D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20B5" w:rsidRPr="005A20B5">
        <w:rPr>
          <w:rFonts w:ascii="Times New Roman" w:hAnsi="Times New Roman" w:cs="Times New Roman"/>
          <w:b/>
          <w:bCs/>
          <w:sz w:val="28"/>
          <w:szCs w:val="28"/>
        </w:rPr>
        <w:t>Статья 230. Склонение к потреблению наркотических средств или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B5" w:rsidRPr="005A20B5">
        <w:rPr>
          <w:rFonts w:ascii="Times New Roman" w:hAnsi="Times New Roman" w:cs="Times New Roman"/>
          <w:b/>
          <w:bCs/>
          <w:sz w:val="28"/>
          <w:szCs w:val="28"/>
        </w:rPr>
        <w:t>психотропных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веществ</w:t>
      </w:r>
      <w:r w:rsidR="00392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557EA1" w14:textId="61E8E971" w:rsidR="009A6B36" w:rsidRPr="005A28D5" w:rsidRDefault="005A20B5" w:rsidP="009A6B3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1. Склонение к потреблению наркотических средств или психотропных веществ -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арестом на срок до шести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месяцев, либо лишением свободы на срок до пяти лет</w:t>
      </w:r>
      <w:r w:rsid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(в ред. Федерального закона от 08.12.2003 </w:t>
      </w:r>
      <w:r w:rsidR="005A28D5" w:rsidRPr="005A28D5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162-ФЗ)</w:t>
      </w:r>
      <w:r w:rsidR="009A6B36" w:rsidRPr="005A28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2A8D7A4" w14:textId="74E7A43A" w:rsidR="00B3341C" w:rsidRPr="009A6B36" w:rsidRDefault="005A20B5" w:rsidP="009A6B3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>2.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sz w:val="28"/>
          <w:szCs w:val="28"/>
        </w:rPr>
        <w:t>То же деяние, совершенное: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2FFD3" w14:textId="10B07AA9" w:rsidR="009A6B36" w:rsidRPr="009A6B36" w:rsidRDefault="005A20B5" w:rsidP="009A6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 xml:space="preserve">а) группой лиц по предварительному сговору или организованной </w:t>
      </w:r>
      <w:proofErr w:type="gramStart"/>
      <w:r w:rsidRPr="009A6B36">
        <w:rPr>
          <w:rFonts w:ascii="Times New Roman" w:hAnsi="Times New Roman" w:cs="Times New Roman"/>
          <w:sz w:val="28"/>
          <w:szCs w:val="28"/>
        </w:rPr>
        <w:t>группой;</w:t>
      </w:r>
      <w:r w:rsidRPr="009A6B36">
        <w:rPr>
          <w:rFonts w:ascii="Times New Roman" w:hAnsi="Times New Roman" w:cs="Times New Roman"/>
          <w:sz w:val="28"/>
          <w:szCs w:val="28"/>
        </w:rPr>
        <w:br/>
      </w:r>
      <w:r w:rsidR="009A6B36" w:rsidRPr="009A6B3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A6B36">
        <w:rPr>
          <w:rFonts w:ascii="Times New Roman" w:hAnsi="Times New Roman" w:cs="Times New Roman"/>
          <w:sz w:val="28"/>
          <w:szCs w:val="28"/>
        </w:rPr>
        <w:t xml:space="preserve">б) утратил силу </w:t>
      </w:r>
      <w:r w:rsidR="0039262A" w:rsidRPr="0039262A">
        <w:rPr>
          <w:rFonts w:ascii="Times New Roman" w:hAnsi="Times New Roman" w:cs="Times New Roman"/>
          <w:i/>
          <w:sz w:val="28"/>
          <w:szCs w:val="28"/>
        </w:rPr>
        <w:t>(</w:t>
      </w:r>
      <w:r w:rsidRPr="0039262A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08.12.2003 </w:t>
      </w:r>
      <w:r w:rsidR="005A28D5">
        <w:rPr>
          <w:rFonts w:ascii="Times New Roman" w:hAnsi="Times New Roman" w:cs="Times New Roman"/>
          <w:i/>
          <w:sz w:val="28"/>
          <w:szCs w:val="28"/>
        </w:rPr>
        <w:t>№</w:t>
      </w:r>
      <w:r w:rsidRPr="0039262A">
        <w:rPr>
          <w:rFonts w:ascii="Times New Roman" w:hAnsi="Times New Roman" w:cs="Times New Roman"/>
          <w:i/>
          <w:sz w:val="28"/>
          <w:szCs w:val="28"/>
        </w:rPr>
        <w:t xml:space="preserve"> 162-ФЗ</w:t>
      </w:r>
      <w:r w:rsidR="0039262A" w:rsidRPr="0039262A">
        <w:rPr>
          <w:rFonts w:ascii="Times New Roman" w:hAnsi="Times New Roman" w:cs="Times New Roman"/>
          <w:i/>
          <w:sz w:val="28"/>
          <w:szCs w:val="28"/>
        </w:rPr>
        <w:t>)</w:t>
      </w:r>
      <w:r w:rsidRPr="009A6B36">
        <w:rPr>
          <w:rFonts w:ascii="Times New Roman" w:hAnsi="Times New Roman" w:cs="Times New Roman"/>
          <w:sz w:val="28"/>
          <w:szCs w:val="28"/>
        </w:rPr>
        <w:t>;</w:t>
      </w:r>
      <w:r w:rsidRPr="009A6B36">
        <w:rPr>
          <w:rFonts w:ascii="Times New Roman" w:hAnsi="Times New Roman" w:cs="Times New Roman"/>
          <w:sz w:val="28"/>
          <w:szCs w:val="28"/>
        </w:rPr>
        <w:br/>
      </w:r>
      <w:r w:rsidR="009A6B36" w:rsidRPr="009A6B36">
        <w:rPr>
          <w:rFonts w:ascii="Times New Roman" w:hAnsi="Times New Roman" w:cs="Times New Roman"/>
          <w:sz w:val="28"/>
          <w:szCs w:val="28"/>
        </w:rPr>
        <w:tab/>
      </w:r>
      <w:r w:rsidRPr="009A6B36">
        <w:rPr>
          <w:rFonts w:ascii="Times New Roman" w:hAnsi="Times New Roman" w:cs="Times New Roman"/>
          <w:sz w:val="28"/>
          <w:szCs w:val="28"/>
        </w:rPr>
        <w:t>в) в отношении заведомо несовершеннолетнего либо двух или более лиц;</w:t>
      </w:r>
    </w:p>
    <w:p w14:paraId="767A789E" w14:textId="069FADDA" w:rsidR="009A6B36" w:rsidRDefault="005A20B5" w:rsidP="009A6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lastRenderedPageBreak/>
        <w:t xml:space="preserve">г) с применением насилия </w:t>
      </w:r>
      <w:r w:rsidR="009A6B36" w:rsidRPr="009A6B36">
        <w:rPr>
          <w:rFonts w:ascii="Times New Roman" w:hAnsi="Times New Roman" w:cs="Times New Roman"/>
          <w:sz w:val="28"/>
          <w:szCs w:val="28"/>
        </w:rPr>
        <w:t>или с угрозой его применения, -</w:t>
      </w:r>
      <w:r w:rsidR="009A6B36">
        <w:rPr>
          <w:rFonts w:ascii="Times New Roman" w:hAnsi="Times New Roman" w:cs="Times New Roman"/>
          <w:sz w:val="28"/>
          <w:szCs w:val="28"/>
        </w:rPr>
        <w:t xml:space="preserve"> </w:t>
      </w:r>
      <w:r w:rsidR="009A6B36" w:rsidRPr="009A6B36">
        <w:rPr>
          <w:rFonts w:ascii="Times New Roman" w:hAnsi="Times New Roman" w:cs="Times New Roman"/>
          <w:sz w:val="28"/>
          <w:szCs w:val="28"/>
        </w:rPr>
        <w:t>н</w:t>
      </w:r>
      <w:r w:rsidRPr="009A6B36">
        <w:rPr>
          <w:rFonts w:ascii="Times New Roman" w:hAnsi="Times New Roman" w:cs="Times New Roman"/>
          <w:sz w:val="28"/>
          <w:szCs w:val="28"/>
        </w:rPr>
        <w:t>аказывается лишением свободы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sz w:val="28"/>
          <w:szCs w:val="28"/>
        </w:rPr>
        <w:t>на срок от трех до восьми лет.</w:t>
      </w:r>
    </w:p>
    <w:p w14:paraId="65196DB3" w14:textId="53724440" w:rsidR="00B3341C" w:rsidRPr="009A6B36" w:rsidRDefault="005A20B5" w:rsidP="009A6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настоящей статьи, если они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sz w:val="28"/>
          <w:szCs w:val="28"/>
        </w:rPr>
        <w:t>повлекли по неосторожности смерть потерпевшего или иные тяжкие последствия, -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шести до двенадцати</w:t>
      </w:r>
      <w:r w:rsidR="00B3341C" w:rsidRPr="009A6B3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F707EFC" w14:textId="08280D51" w:rsidR="00AD0AF6" w:rsidRDefault="005A20B5" w:rsidP="00AD0A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B36">
        <w:rPr>
          <w:rFonts w:ascii="Times New Roman" w:hAnsi="Times New Roman" w:cs="Times New Roman"/>
          <w:i/>
          <w:sz w:val="24"/>
          <w:szCs w:val="24"/>
        </w:rPr>
        <w:t>Примечание. Действие настоящей статьи не распространяется на случаи пропаганды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применения в целях профилактики ВИЧ-инфекции и других опасных инфекционных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заболеваний соответствующих инструментов и оборудования, используемых для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потребления наркотических средств и психотропных веществ, если эти деяния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осуществлялись по согласованию с органами исполнительной власти в области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здравоохранения и органами по контролю за оборотом наркотических средств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и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психотропных веществ.</w:t>
      </w:r>
      <w:r w:rsidR="009A6B36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 xml:space="preserve">(примечание введено Федеральным законом от 08.12.2003 </w:t>
      </w:r>
      <w:r w:rsidR="005A28D5">
        <w:rPr>
          <w:rFonts w:ascii="Times New Roman" w:hAnsi="Times New Roman" w:cs="Times New Roman"/>
          <w:i/>
          <w:sz w:val="24"/>
          <w:szCs w:val="24"/>
        </w:rPr>
        <w:t>№</w:t>
      </w:r>
      <w:r w:rsidRPr="009A6B36">
        <w:rPr>
          <w:rFonts w:ascii="Times New Roman" w:hAnsi="Times New Roman" w:cs="Times New Roman"/>
          <w:i/>
          <w:sz w:val="24"/>
          <w:szCs w:val="24"/>
        </w:rPr>
        <w:t xml:space="preserve"> 162-ФЗ)</w:t>
      </w:r>
      <w:r w:rsidR="00AD0AF6">
        <w:rPr>
          <w:rFonts w:ascii="Times New Roman" w:hAnsi="Times New Roman" w:cs="Times New Roman"/>
          <w:i/>
          <w:sz w:val="24"/>
          <w:szCs w:val="24"/>
        </w:rPr>
        <w:t>.</w:t>
      </w:r>
    </w:p>
    <w:p w14:paraId="33994953" w14:textId="77777777" w:rsidR="0039262A" w:rsidRDefault="0039262A" w:rsidP="00AD0A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9A80F" w14:textId="2E84C631" w:rsidR="009A6B36" w:rsidRDefault="005A20B5" w:rsidP="00AD0A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0B5">
        <w:rPr>
          <w:rFonts w:ascii="Times New Roman" w:hAnsi="Times New Roman" w:cs="Times New Roman"/>
          <w:b/>
          <w:bCs/>
          <w:sz w:val="28"/>
          <w:szCs w:val="28"/>
        </w:rPr>
        <w:t>Статья 231. Незаконное культивирование запрещенных к возделыванию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b/>
          <w:bCs/>
          <w:sz w:val="28"/>
          <w:szCs w:val="28"/>
        </w:rPr>
        <w:t>содержащих наркотические вещества</w:t>
      </w:r>
      <w:r w:rsidR="00392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DA2FFB" w14:textId="14C5B30A" w:rsidR="009A6B36" w:rsidRDefault="005A20B5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1. Посев или выращивание запрещенных к возделыванию растений, а также</w:t>
      </w:r>
      <w:r w:rsid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культивирование сортов конопли, мака или других растений, содержащих наркотические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вещества, - наказываются штрафом в размере до трехсот тысяч рублей или в размере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 xml:space="preserve">заработной платы или </w:t>
      </w:r>
      <w:proofErr w:type="gramStart"/>
      <w:r w:rsidRPr="005A20B5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="00AD0AF6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осужденного за период до двух лет либо лишением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свободы на срок до двух лет.</w:t>
      </w:r>
      <w:r w:rsidR="009A6B36">
        <w:rPr>
          <w:rFonts w:ascii="Times New Roman" w:hAnsi="Times New Roman" w:cs="Times New Roman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9A6B36">
        <w:rPr>
          <w:rFonts w:ascii="Times New Roman" w:hAnsi="Times New Roman" w:cs="Times New Roman"/>
          <w:i/>
          <w:sz w:val="28"/>
          <w:szCs w:val="28"/>
        </w:rPr>
        <w:t>№</w:t>
      </w:r>
      <w:r w:rsidRPr="009A6B36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AD0AF6">
        <w:rPr>
          <w:rFonts w:ascii="Times New Roman" w:hAnsi="Times New Roman" w:cs="Times New Roman"/>
          <w:i/>
          <w:sz w:val="28"/>
          <w:szCs w:val="28"/>
        </w:rPr>
        <w:t>.</w:t>
      </w:r>
      <w:r w:rsidR="009A6B3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D783E" w14:textId="066F5C3F" w:rsidR="00B3341C" w:rsidRDefault="005A20B5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2. Те же деяния, совершенные:</w:t>
      </w:r>
    </w:p>
    <w:p w14:paraId="35DAC371" w14:textId="77777777" w:rsidR="009A6B3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  <w:r w:rsidR="009A6B3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780A4" w14:textId="3D4C89CA" w:rsidR="009A6B3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 xml:space="preserve">б) утратил силу -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от 08.12.2003 </w:t>
      </w:r>
      <w:r w:rsidR="005A28D5" w:rsidRPr="005A28D5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162-ФЗ;</w:t>
      </w:r>
      <w:r w:rsidR="009A6B3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F900C" w14:textId="3A1ED36B" w:rsidR="00B3341C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в) в крупном размере, - наказываются лишением свободы на срок от трех до восьми</w:t>
      </w:r>
      <w:r w:rsidR="00B3341C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E9493AB" w14:textId="7B5E4AC2" w:rsidR="00A85D53" w:rsidRPr="009A6B3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B36">
        <w:rPr>
          <w:rFonts w:ascii="Times New Roman" w:hAnsi="Times New Roman" w:cs="Times New Roman"/>
          <w:i/>
          <w:sz w:val="24"/>
          <w:szCs w:val="24"/>
        </w:rPr>
        <w:t>Примечание. Размеры запрещенных к возделыванию растений, содержащих наркотические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вещества, для целей настоящей статьи утверждаются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Правительством Российской</w:t>
      </w:r>
      <w:r w:rsidR="00B3341C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Федерации.</w:t>
      </w:r>
      <w:r w:rsidR="009A6B36" w:rsidRPr="009A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i/>
          <w:sz w:val="24"/>
          <w:szCs w:val="24"/>
        </w:rPr>
        <w:t>(</w:t>
      </w:r>
      <w:r w:rsidR="009A6B36" w:rsidRPr="009A6B36">
        <w:rPr>
          <w:rFonts w:ascii="Times New Roman" w:hAnsi="Times New Roman" w:cs="Times New Roman"/>
          <w:i/>
          <w:sz w:val="24"/>
          <w:szCs w:val="24"/>
        </w:rPr>
        <w:t>П</w:t>
      </w:r>
      <w:r w:rsidRPr="009A6B36">
        <w:rPr>
          <w:rFonts w:ascii="Times New Roman" w:hAnsi="Times New Roman" w:cs="Times New Roman"/>
          <w:i/>
          <w:sz w:val="24"/>
          <w:szCs w:val="24"/>
        </w:rPr>
        <w:t xml:space="preserve">римечание введено Федеральным законом от 08.12.2003 </w:t>
      </w:r>
      <w:r w:rsidR="009A6B36" w:rsidRPr="009A6B36">
        <w:rPr>
          <w:rFonts w:ascii="Times New Roman" w:hAnsi="Times New Roman" w:cs="Times New Roman"/>
          <w:i/>
          <w:sz w:val="24"/>
          <w:szCs w:val="24"/>
        </w:rPr>
        <w:t>№</w:t>
      </w:r>
      <w:r w:rsidRPr="009A6B36">
        <w:rPr>
          <w:rFonts w:ascii="Times New Roman" w:hAnsi="Times New Roman" w:cs="Times New Roman"/>
          <w:i/>
          <w:sz w:val="24"/>
          <w:szCs w:val="24"/>
        </w:rPr>
        <w:t xml:space="preserve"> 162-ФЗ)</w:t>
      </w:r>
      <w:r w:rsidR="009A6B36" w:rsidRPr="009A6B36">
        <w:rPr>
          <w:rFonts w:ascii="Times New Roman" w:hAnsi="Times New Roman" w:cs="Times New Roman"/>
          <w:i/>
          <w:sz w:val="24"/>
          <w:szCs w:val="24"/>
        </w:rPr>
        <w:t>.</w:t>
      </w:r>
    </w:p>
    <w:p w14:paraId="1A9EB944" w14:textId="77777777" w:rsidR="0039262A" w:rsidRDefault="0039262A" w:rsidP="009A6B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0FE99" w14:textId="4D361307" w:rsidR="00B3341C" w:rsidRDefault="005A20B5" w:rsidP="009A6B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0B5">
        <w:rPr>
          <w:rFonts w:ascii="Times New Roman" w:hAnsi="Times New Roman" w:cs="Times New Roman"/>
          <w:b/>
          <w:bCs/>
          <w:sz w:val="28"/>
          <w:szCs w:val="28"/>
        </w:rPr>
        <w:t>Статья 232. Организация либо содержание притонов для потребления наркотических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b/>
          <w:bCs/>
          <w:sz w:val="28"/>
          <w:szCs w:val="28"/>
        </w:rPr>
        <w:t>средств или психотропных веществ</w:t>
      </w:r>
      <w:r w:rsidR="00392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3F26F7" w14:textId="77777777" w:rsidR="00B3341C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1. Организация либо содержание притонов для потребления наркотических средств или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психотропных веществ -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наказываются лишением свободы на срок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до четырех лет.</w:t>
      </w:r>
    </w:p>
    <w:p w14:paraId="1B234678" w14:textId="77777777" w:rsidR="00B3341C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2. Те же деяния, совершенные организованной группой, - наказываются лишением свободы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на срок от трех до семи лет.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61D73" w14:textId="77777777" w:rsidR="0039262A" w:rsidRDefault="0039262A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4A402" w14:textId="77777777" w:rsidR="0039262A" w:rsidRDefault="0039262A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4DBC3" w14:textId="77777777" w:rsidR="0039262A" w:rsidRDefault="0039262A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6A1DF" w14:textId="6DCF8534" w:rsidR="00B3341C" w:rsidRDefault="005A20B5" w:rsidP="009A6B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234. Незаконный оборот сильнодействующих или ядовитых веществ в целях</w:t>
      </w:r>
      <w:r w:rsidR="00B33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b/>
          <w:bCs/>
          <w:sz w:val="28"/>
          <w:szCs w:val="28"/>
        </w:rPr>
        <w:t>сбыта</w:t>
      </w:r>
      <w:r w:rsidR="003926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D6975" w14:textId="19718C37" w:rsidR="00AD0AF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1. Незаконные изготовление, переработка, приобретение, хранение, перевозка или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пересылка в целях сбыта, а равно незаконный сбыт сильнодействующих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или ядовитых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веществ, не являющихся наркотическими средствами или психотропными веществами,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либо оборудования для их изготовления или переработки - наказываются штрафом в</w:t>
      </w:r>
      <w:r w:rsidR="00A85D53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размере до сорока тысяч рублей или в размере заработной платы или иного дохода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осужденного за период до трех месяцев, либо обязательными работами на срок до ста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восьмидесяти часов, либо исправительными работами на срок до одного года, либо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лишением свободы на срок до трех лет</w:t>
      </w:r>
      <w:r w:rsidR="00A85D53">
        <w:rPr>
          <w:rFonts w:ascii="Times New Roman" w:hAnsi="Times New Roman" w:cs="Times New Roman"/>
          <w:sz w:val="28"/>
          <w:szCs w:val="28"/>
        </w:rPr>
        <w:t>.</w:t>
      </w:r>
      <w:r w:rsidR="00AD0AF6">
        <w:rPr>
          <w:rFonts w:ascii="Times New Roman" w:hAnsi="Times New Roman" w:cs="Times New Roman"/>
          <w:sz w:val="28"/>
          <w:szCs w:val="28"/>
        </w:rPr>
        <w:t xml:space="preserve"> 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AD0AF6">
        <w:rPr>
          <w:rFonts w:ascii="Times New Roman" w:hAnsi="Times New Roman" w:cs="Times New Roman"/>
          <w:i/>
          <w:sz w:val="28"/>
          <w:szCs w:val="28"/>
        </w:rPr>
        <w:t>№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AD0AF6">
        <w:rPr>
          <w:rFonts w:ascii="Times New Roman" w:hAnsi="Times New Roman" w:cs="Times New Roman"/>
          <w:i/>
          <w:sz w:val="28"/>
          <w:szCs w:val="28"/>
        </w:rPr>
        <w:t>.</w:t>
      </w:r>
      <w:r w:rsidR="00AD0AF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20911" w14:textId="2499EEB8" w:rsidR="00AD0AF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 xml:space="preserve">2. Те же деяния, совершенные группой лиц по предварительному сговору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>(в ред.</w:t>
      </w:r>
      <w:r w:rsidR="00B3341C"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Федерального закона от 08.12.2003 </w:t>
      </w:r>
      <w:r w:rsidR="005A28D5" w:rsidRPr="005A28D5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162-ФЗ)</w:t>
      </w:r>
      <w:r w:rsidR="005A28D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A20B5">
        <w:rPr>
          <w:rFonts w:ascii="Times New Roman" w:hAnsi="Times New Roman" w:cs="Times New Roman"/>
          <w:sz w:val="28"/>
          <w:szCs w:val="28"/>
        </w:rPr>
        <w:t xml:space="preserve"> наказываются штрафом в размере до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восьмидесяти тысяч рублей или в размере заработной платы или иного дохода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осужденного за период до шести месяцев, либо обязательными работами на срок от ста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двадцати до двухсот сорока часов, либо исправительными работами на срок от одного года</w:t>
      </w:r>
      <w:r w:rsidR="00AD0AF6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до двух лет, либо лишением свободы на срок до пяти лет</w:t>
      </w:r>
      <w:r w:rsidR="00AD0AF6" w:rsidRPr="005A20B5">
        <w:rPr>
          <w:rFonts w:ascii="Times New Roman" w:hAnsi="Times New Roman" w:cs="Times New Roman"/>
          <w:sz w:val="28"/>
          <w:szCs w:val="28"/>
        </w:rPr>
        <w:t xml:space="preserve"> 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E16392">
        <w:rPr>
          <w:rFonts w:ascii="Times New Roman" w:hAnsi="Times New Roman" w:cs="Times New Roman"/>
          <w:i/>
          <w:sz w:val="28"/>
          <w:szCs w:val="28"/>
        </w:rPr>
        <w:br/>
      </w:r>
      <w:r w:rsidR="00AD0AF6" w:rsidRPr="00AD0AF6">
        <w:rPr>
          <w:rFonts w:ascii="Times New Roman" w:hAnsi="Times New Roman" w:cs="Times New Roman"/>
          <w:i/>
          <w:sz w:val="28"/>
          <w:szCs w:val="28"/>
        </w:rPr>
        <w:t>№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AD0AF6">
        <w:rPr>
          <w:rFonts w:ascii="Times New Roman" w:hAnsi="Times New Roman" w:cs="Times New Roman"/>
          <w:sz w:val="28"/>
          <w:szCs w:val="28"/>
        </w:rPr>
        <w:t>.</w:t>
      </w:r>
      <w:r w:rsidR="00AD0AF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EEA36" w14:textId="77777777" w:rsidR="00AD0AF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настоящей статьи, совершенные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организованной группой либо в отношении сильнодействующих веществ в крупном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размере, - наказываются штрафом в размере до ста двадцати тысяч рублей или в размере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 xml:space="preserve">заработной платы или </w:t>
      </w:r>
      <w:proofErr w:type="gramStart"/>
      <w:r w:rsidRPr="005A20B5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A20B5">
        <w:rPr>
          <w:rFonts w:ascii="Times New Roman" w:hAnsi="Times New Roman" w:cs="Times New Roman"/>
          <w:sz w:val="28"/>
          <w:szCs w:val="28"/>
        </w:rPr>
        <w:t xml:space="preserve"> осужденного за период до одного года либо лишением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свободы на срок от четырех до восьми лет.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AD0AF6" w:rsidRPr="00AD0AF6">
        <w:rPr>
          <w:rFonts w:ascii="Times New Roman" w:hAnsi="Times New Roman" w:cs="Times New Roman"/>
          <w:i/>
          <w:sz w:val="28"/>
          <w:szCs w:val="28"/>
        </w:rPr>
        <w:t>№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AD0AF6" w:rsidRPr="00AD0AF6">
        <w:rPr>
          <w:rFonts w:ascii="Times New Roman" w:hAnsi="Times New Roman" w:cs="Times New Roman"/>
          <w:i/>
          <w:sz w:val="28"/>
          <w:szCs w:val="28"/>
        </w:rPr>
        <w:t>.</w:t>
      </w:r>
      <w:r w:rsidR="00AD0AF6" w:rsidRPr="005A2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3A" w14:textId="1E883CA7" w:rsidR="00DD5F06" w:rsidRDefault="005A20B5" w:rsidP="009A6B36">
      <w:pPr>
        <w:tabs>
          <w:tab w:val="left" w:pos="12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B5">
        <w:rPr>
          <w:rFonts w:ascii="Times New Roman" w:hAnsi="Times New Roman" w:cs="Times New Roman"/>
          <w:sz w:val="28"/>
          <w:szCs w:val="28"/>
        </w:rPr>
        <w:t>4. Нарушение правил производства, приобретения, хранения, учета, отпуска, перевозки или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пересылки сильнодействующих или ядовитых веществ, если это повлекло по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 xml:space="preserve">неосторожности их хищение либо причинение иного существенного вреда -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>(в ред.</w:t>
      </w:r>
      <w:r w:rsidR="00B3341C"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Федерального закона от 25.06.1998 </w:t>
      </w:r>
      <w:r w:rsidR="005A28D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AD0AF6" w:rsidRPr="005A28D5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5A28D5">
        <w:rPr>
          <w:rFonts w:ascii="Times New Roman" w:hAnsi="Times New Roman" w:cs="Times New Roman"/>
          <w:i/>
          <w:iCs/>
          <w:sz w:val="28"/>
          <w:szCs w:val="28"/>
        </w:rPr>
        <w:t xml:space="preserve"> 92-ФЗ) </w:t>
      </w:r>
      <w:r w:rsidRPr="005A20B5">
        <w:rPr>
          <w:rFonts w:ascii="Times New Roman" w:hAnsi="Times New Roman" w:cs="Times New Roman"/>
          <w:sz w:val="28"/>
          <w:szCs w:val="28"/>
        </w:rPr>
        <w:t>наказывается штрафом в размере до двухсот</w:t>
      </w:r>
      <w:r w:rsidR="00A85D53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тысяч рублей или в размере заработной платы или иного дохода осужденного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за период до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восемнадцати месяцев, либо исправительными работами на срок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до двух лет, либо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ограничением свободы на срок до трех лет, либо лишением свободы на срок до двух лет с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лишением права занимать определенные должности или заниматься определенной</w:t>
      </w:r>
      <w:r w:rsidR="00B3341C">
        <w:rPr>
          <w:rFonts w:ascii="Times New Roman" w:hAnsi="Times New Roman" w:cs="Times New Roman"/>
          <w:sz w:val="28"/>
          <w:szCs w:val="28"/>
        </w:rPr>
        <w:t xml:space="preserve"> </w:t>
      </w:r>
      <w:r w:rsidRPr="005A20B5">
        <w:rPr>
          <w:rFonts w:ascii="Times New Roman" w:hAnsi="Times New Roman" w:cs="Times New Roman"/>
          <w:sz w:val="28"/>
          <w:szCs w:val="28"/>
        </w:rPr>
        <w:t>деятельностью на срок до трех лет или без такового</w:t>
      </w:r>
      <w:r w:rsidR="00AD0AF6">
        <w:rPr>
          <w:rFonts w:ascii="Times New Roman" w:hAnsi="Times New Roman" w:cs="Times New Roman"/>
          <w:sz w:val="28"/>
          <w:szCs w:val="28"/>
        </w:rPr>
        <w:t xml:space="preserve"> 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закона от 08.12.2003 </w:t>
      </w:r>
      <w:r w:rsidR="00AD0AF6">
        <w:rPr>
          <w:rFonts w:ascii="Times New Roman" w:hAnsi="Times New Roman" w:cs="Times New Roman"/>
          <w:i/>
          <w:sz w:val="28"/>
          <w:szCs w:val="28"/>
        </w:rPr>
        <w:t>№</w:t>
      </w:r>
      <w:r w:rsidRPr="00AD0AF6">
        <w:rPr>
          <w:rFonts w:ascii="Times New Roman" w:hAnsi="Times New Roman" w:cs="Times New Roman"/>
          <w:i/>
          <w:sz w:val="28"/>
          <w:szCs w:val="28"/>
        </w:rPr>
        <w:t xml:space="preserve"> 162-ФЗ)</w:t>
      </w:r>
      <w:r w:rsidR="00AD0AF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D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53"/>
    <w:rsid w:val="00016FAD"/>
    <w:rsid w:val="00081F70"/>
    <w:rsid w:val="000B3B03"/>
    <w:rsid w:val="000B4264"/>
    <w:rsid w:val="00126568"/>
    <w:rsid w:val="0015301C"/>
    <w:rsid w:val="0015421D"/>
    <w:rsid w:val="001E225B"/>
    <w:rsid w:val="0021688A"/>
    <w:rsid w:val="00223160"/>
    <w:rsid w:val="002E3116"/>
    <w:rsid w:val="00306B1D"/>
    <w:rsid w:val="00327D65"/>
    <w:rsid w:val="003621F4"/>
    <w:rsid w:val="00385345"/>
    <w:rsid w:val="0039262A"/>
    <w:rsid w:val="003F2866"/>
    <w:rsid w:val="003F5A82"/>
    <w:rsid w:val="005A20B5"/>
    <w:rsid w:val="005A28D5"/>
    <w:rsid w:val="005C691D"/>
    <w:rsid w:val="0074149D"/>
    <w:rsid w:val="007869FE"/>
    <w:rsid w:val="007A45A0"/>
    <w:rsid w:val="008A14A5"/>
    <w:rsid w:val="008D1783"/>
    <w:rsid w:val="008D4C3C"/>
    <w:rsid w:val="0091020B"/>
    <w:rsid w:val="009A6B36"/>
    <w:rsid w:val="009C7324"/>
    <w:rsid w:val="00A10230"/>
    <w:rsid w:val="00A6792D"/>
    <w:rsid w:val="00A70253"/>
    <w:rsid w:val="00A85D53"/>
    <w:rsid w:val="00AB3A79"/>
    <w:rsid w:val="00AD0AF6"/>
    <w:rsid w:val="00B3341C"/>
    <w:rsid w:val="00B95B5B"/>
    <w:rsid w:val="00B978F3"/>
    <w:rsid w:val="00BE4EBA"/>
    <w:rsid w:val="00C017F5"/>
    <w:rsid w:val="00D553E6"/>
    <w:rsid w:val="00D91900"/>
    <w:rsid w:val="00DD56E0"/>
    <w:rsid w:val="00DD5F06"/>
    <w:rsid w:val="00E16392"/>
    <w:rsid w:val="00E916D5"/>
    <w:rsid w:val="00EE6126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FC7F"/>
  <w15:chartTrackingRefBased/>
  <w15:docId w15:val="{339DA9E7-7778-4E50-94EA-8EFD1E58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F5A8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5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2938-5566-4276-B6B7-9066E8A5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ank</dc:creator>
  <cp:keywords/>
  <dc:description/>
  <cp:lastModifiedBy>Фатима</cp:lastModifiedBy>
  <cp:revision>10</cp:revision>
  <dcterms:created xsi:type="dcterms:W3CDTF">2024-10-30T08:33:00Z</dcterms:created>
  <dcterms:modified xsi:type="dcterms:W3CDTF">2024-12-09T07:14:00Z</dcterms:modified>
</cp:coreProperties>
</file>